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92059" w14:textId="77777777" w:rsidR="00584236" w:rsidRPr="00583FDF" w:rsidRDefault="00584236" w:rsidP="00CB213A">
      <w:pPr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652ADD0F" w14:textId="77777777" w:rsidR="00F6244C" w:rsidRPr="00583FDF" w:rsidRDefault="00F6244C" w:rsidP="00F6244C">
      <w:pPr>
        <w:pStyle w:val="Antet"/>
        <w:rPr>
          <w:rFonts w:asciiTheme="minorHAnsi" w:hAnsiTheme="minorHAnsi" w:cstheme="minorHAnsi"/>
          <w:sz w:val="24"/>
          <w:szCs w:val="24"/>
        </w:rPr>
      </w:pPr>
      <w:r w:rsidRPr="00583FDF">
        <w:rPr>
          <w:rFonts w:asciiTheme="minorHAnsi" w:hAnsiTheme="minorHAnsi" w:cstheme="minorHAnsi"/>
          <w:sz w:val="24"/>
          <w:szCs w:val="24"/>
        </w:rPr>
        <w:t xml:space="preserve">Programul Regiunea CENTRU </w:t>
      </w:r>
    </w:p>
    <w:p w14:paraId="386F636A" w14:textId="77777777" w:rsidR="00F6244C" w:rsidRPr="00583FDF" w:rsidRDefault="00F6244C" w:rsidP="00F6244C">
      <w:pPr>
        <w:pStyle w:val="Antet"/>
        <w:rPr>
          <w:rFonts w:asciiTheme="minorHAnsi" w:hAnsiTheme="minorHAnsi" w:cstheme="minorHAnsi"/>
          <w:sz w:val="24"/>
          <w:szCs w:val="24"/>
        </w:rPr>
      </w:pPr>
      <w:r w:rsidRPr="00583FDF">
        <w:rPr>
          <w:rFonts w:asciiTheme="minorHAnsi" w:hAnsiTheme="minorHAnsi" w:cstheme="minorHAnsi"/>
          <w:sz w:val="24"/>
          <w:szCs w:val="24"/>
        </w:rPr>
        <w:t>PRIORITATEA 7 - O REGIUNE CU TURISM SUSTENABIL</w:t>
      </w:r>
    </w:p>
    <w:p w14:paraId="2445A09E" w14:textId="2EA7EE52" w:rsidR="009E5B5B" w:rsidRPr="00583FDF" w:rsidRDefault="009E5B5B" w:rsidP="009E5B5B">
      <w:pPr>
        <w:pStyle w:val="Antet"/>
        <w:rPr>
          <w:rFonts w:asciiTheme="minorHAnsi" w:hAnsiTheme="minorHAnsi" w:cstheme="minorHAnsi"/>
          <w:sz w:val="24"/>
          <w:szCs w:val="24"/>
        </w:rPr>
      </w:pPr>
      <w:r w:rsidRPr="00583FDF">
        <w:rPr>
          <w:rFonts w:asciiTheme="minorHAnsi" w:hAnsiTheme="minorHAnsi" w:cstheme="minorHAnsi"/>
          <w:sz w:val="24"/>
          <w:szCs w:val="24"/>
        </w:rPr>
        <w:t>OS 4.6 Cre</w:t>
      </w:r>
      <w:r w:rsidR="00D1260F" w:rsidRPr="00583FDF">
        <w:rPr>
          <w:rFonts w:asciiTheme="minorHAnsi" w:hAnsiTheme="minorHAnsi" w:cstheme="minorHAnsi"/>
          <w:sz w:val="24"/>
          <w:szCs w:val="24"/>
        </w:rPr>
        <w:t>ș</w:t>
      </w:r>
      <w:r w:rsidRPr="00583FDF">
        <w:rPr>
          <w:rFonts w:asciiTheme="minorHAnsi" w:hAnsiTheme="minorHAnsi" w:cstheme="minorHAnsi"/>
          <w:sz w:val="24"/>
          <w:szCs w:val="24"/>
        </w:rPr>
        <w:t xml:space="preserve">terea rolului culturii </w:t>
      </w:r>
      <w:r w:rsidR="00D1260F" w:rsidRPr="00583FDF">
        <w:rPr>
          <w:rFonts w:asciiTheme="minorHAnsi" w:hAnsiTheme="minorHAnsi" w:cstheme="minorHAnsi"/>
          <w:sz w:val="24"/>
          <w:szCs w:val="24"/>
        </w:rPr>
        <w:t>ș</w:t>
      </w:r>
      <w:r w:rsidRPr="00583FDF">
        <w:rPr>
          <w:rFonts w:asciiTheme="minorHAnsi" w:hAnsiTheme="minorHAnsi" w:cstheme="minorHAnsi"/>
          <w:sz w:val="24"/>
          <w:szCs w:val="24"/>
        </w:rPr>
        <w:t xml:space="preserve">i al turismului sustenabil în dezvoltarea economică, incluziunea socială </w:t>
      </w:r>
      <w:r w:rsidR="00D1260F" w:rsidRPr="00583FDF">
        <w:rPr>
          <w:rFonts w:asciiTheme="minorHAnsi" w:hAnsiTheme="minorHAnsi" w:cstheme="minorHAnsi"/>
          <w:sz w:val="24"/>
          <w:szCs w:val="24"/>
        </w:rPr>
        <w:t>ș</w:t>
      </w:r>
      <w:r w:rsidRPr="00583FDF">
        <w:rPr>
          <w:rFonts w:asciiTheme="minorHAnsi" w:hAnsiTheme="minorHAnsi" w:cstheme="minorHAnsi"/>
          <w:sz w:val="24"/>
          <w:szCs w:val="24"/>
        </w:rPr>
        <w:t>i inovarea socială</w:t>
      </w:r>
    </w:p>
    <w:p w14:paraId="1E2F8F56" w14:textId="492CF302" w:rsidR="00F6244C" w:rsidRPr="00583FDF" w:rsidRDefault="00F6244C" w:rsidP="00F6244C">
      <w:pPr>
        <w:pStyle w:val="Antet"/>
        <w:rPr>
          <w:rFonts w:asciiTheme="minorHAnsi" w:hAnsiTheme="minorHAnsi" w:cstheme="minorHAnsi"/>
          <w:sz w:val="24"/>
          <w:szCs w:val="24"/>
        </w:rPr>
      </w:pPr>
      <w:r w:rsidRPr="00583FDF">
        <w:rPr>
          <w:rFonts w:asciiTheme="minorHAnsi" w:hAnsiTheme="minorHAnsi" w:cstheme="minorHAnsi"/>
          <w:sz w:val="24"/>
          <w:szCs w:val="24"/>
        </w:rPr>
        <w:t>Ac</w:t>
      </w:r>
      <w:r w:rsidR="00BE0049" w:rsidRPr="00583FDF">
        <w:rPr>
          <w:rFonts w:asciiTheme="minorHAnsi" w:hAnsiTheme="minorHAnsi" w:cstheme="minorHAnsi"/>
          <w:sz w:val="24"/>
          <w:szCs w:val="24"/>
        </w:rPr>
        <w:t>ț</w:t>
      </w:r>
      <w:r w:rsidRPr="00583FDF">
        <w:rPr>
          <w:rFonts w:asciiTheme="minorHAnsi" w:hAnsiTheme="minorHAnsi" w:cstheme="minorHAnsi"/>
          <w:sz w:val="24"/>
          <w:szCs w:val="24"/>
        </w:rPr>
        <w:t>iunea 7.1. Dezvoltarea durabilă a comunită</w:t>
      </w:r>
      <w:r w:rsidR="00BE0049" w:rsidRPr="00583FDF">
        <w:rPr>
          <w:rFonts w:asciiTheme="minorHAnsi" w:hAnsiTheme="minorHAnsi" w:cstheme="minorHAnsi"/>
          <w:sz w:val="24"/>
          <w:szCs w:val="24"/>
        </w:rPr>
        <w:t>ț</w:t>
      </w:r>
      <w:r w:rsidRPr="00583FDF">
        <w:rPr>
          <w:rFonts w:asciiTheme="minorHAnsi" w:hAnsiTheme="minorHAnsi" w:cstheme="minorHAnsi"/>
          <w:sz w:val="24"/>
          <w:szCs w:val="24"/>
        </w:rPr>
        <w:t>ilor rurale prin punerea în valoare a poten</w:t>
      </w:r>
      <w:r w:rsidR="00BE0049" w:rsidRPr="00583FDF">
        <w:rPr>
          <w:rFonts w:asciiTheme="minorHAnsi" w:hAnsiTheme="minorHAnsi" w:cstheme="minorHAnsi"/>
          <w:sz w:val="24"/>
          <w:szCs w:val="24"/>
        </w:rPr>
        <w:t>ț</w:t>
      </w:r>
      <w:r w:rsidRPr="00583FDF">
        <w:rPr>
          <w:rFonts w:asciiTheme="minorHAnsi" w:hAnsiTheme="minorHAnsi" w:cstheme="minorHAnsi"/>
          <w:sz w:val="24"/>
          <w:szCs w:val="24"/>
        </w:rPr>
        <w:t xml:space="preserve">ialului lor turistic natural </w:t>
      </w:r>
      <w:r w:rsidR="00D1260F" w:rsidRPr="00583FDF">
        <w:rPr>
          <w:rFonts w:asciiTheme="minorHAnsi" w:hAnsiTheme="minorHAnsi" w:cstheme="minorHAnsi"/>
          <w:sz w:val="24"/>
          <w:szCs w:val="24"/>
        </w:rPr>
        <w:t>ș</w:t>
      </w:r>
      <w:r w:rsidRPr="00583FDF">
        <w:rPr>
          <w:rFonts w:asciiTheme="minorHAnsi" w:hAnsiTheme="minorHAnsi" w:cstheme="minorHAnsi"/>
          <w:sz w:val="24"/>
          <w:szCs w:val="24"/>
        </w:rPr>
        <w:t xml:space="preserve">i cultural </w:t>
      </w:r>
    </w:p>
    <w:p w14:paraId="219AAA17" w14:textId="1C22B2C1" w:rsidR="00F6244C" w:rsidRPr="00583FDF" w:rsidRDefault="00F6244C" w:rsidP="00F6244C">
      <w:pPr>
        <w:pStyle w:val="Antet"/>
        <w:rPr>
          <w:rFonts w:asciiTheme="minorHAnsi" w:hAnsiTheme="minorHAnsi" w:cstheme="minorHAnsi"/>
          <w:sz w:val="24"/>
          <w:szCs w:val="24"/>
        </w:rPr>
      </w:pPr>
      <w:r w:rsidRPr="00583FDF">
        <w:rPr>
          <w:rFonts w:asciiTheme="minorHAnsi" w:hAnsiTheme="minorHAnsi" w:cstheme="minorHAnsi"/>
          <w:sz w:val="24"/>
          <w:szCs w:val="24"/>
        </w:rPr>
        <w:t>Interven</w:t>
      </w:r>
      <w:r w:rsidR="00BE0049" w:rsidRPr="00583FDF">
        <w:rPr>
          <w:rFonts w:asciiTheme="minorHAnsi" w:hAnsiTheme="minorHAnsi" w:cstheme="minorHAnsi"/>
          <w:sz w:val="24"/>
          <w:szCs w:val="24"/>
        </w:rPr>
        <w:t>ț</w:t>
      </w:r>
      <w:r w:rsidRPr="00583FDF">
        <w:rPr>
          <w:rFonts w:asciiTheme="minorHAnsi" w:hAnsiTheme="minorHAnsi" w:cstheme="minorHAnsi"/>
          <w:sz w:val="24"/>
          <w:szCs w:val="24"/>
        </w:rPr>
        <w:t>ia 7.1.1  – Conservarea, protec</w:t>
      </w:r>
      <w:r w:rsidR="00BE0049" w:rsidRPr="00583FDF">
        <w:rPr>
          <w:rFonts w:asciiTheme="minorHAnsi" w:hAnsiTheme="minorHAnsi" w:cstheme="minorHAnsi"/>
          <w:sz w:val="24"/>
          <w:szCs w:val="24"/>
        </w:rPr>
        <w:t>ț</w:t>
      </w:r>
      <w:r w:rsidRPr="00583FDF">
        <w:rPr>
          <w:rFonts w:asciiTheme="minorHAnsi" w:hAnsiTheme="minorHAnsi" w:cstheme="minorHAnsi"/>
          <w:sz w:val="24"/>
          <w:szCs w:val="24"/>
        </w:rPr>
        <w:t xml:space="preserve">ia </w:t>
      </w:r>
      <w:r w:rsidR="00D1260F" w:rsidRPr="00583FDF">
        <w:rPr>
          <w:rFonts w:asciiTheme="minorHAnsi" w:hAnsiTheme="minorHAnsi" w:cstheme="minorHAnsi"/>
          <w:sz w:val="24"/>
          <w:szCs w:val="24"/>
        </w:rPr>
        <w:t>ș</w:t>
      </w:r>
      <w:r w:rsidRPr="00583FDF">
        <w:rPr>
          <w:rFonts w:asciiTheme="minorHAnsi" w:hAnsiTheme="minorHAnsi" w:cstheme="minorHAnsi"/>
          <w:sz w:val="24"/>
          <w:szCs w:val="24"/>
        </w:rPr>
        <w:t xml:space="preserve">i punerea în valoare a patrimoniului cultural UNESCO </w:t>
      </w:r>
      <w:r w:rsidR="00D1260F" w:rsidRPr="00583FDF">
        <w:rPr>
          <w:rFonts w:asciiTheme="minorHAnsi" w:hAnsiTheme="minorHAnsi" w:cstheme="minorHAnsi"/>
          <w:sz w:val="24"/>
          <w:szCs w:val="24"/>
        </w:rPr>
        <w:t>ș</w:t>
      </w:r>
      <w:r w:rsidRPr="00583FDF">
        <w:rPr>
          <w:rFonts w:asciiTheme="minorHAnsi" w:hAnsiTheme="minorHAnsi" w:cstheme="minorHAnsi"/>
          <w:sz w:val="24"/>
          <w:szCs w:val="24"/>
        </w:rPr>
        <w:t>i de clasă A</w:t>
      </w:r>
    </w:p>
    <w:p w14:paraId="457BF1A6" w14:textId="77777777" w:rsidR="00F6244C" w:rsidRPr="00583FDF" w:rsidRDefault="00F6244C" w:rsidP="00584236">
      <w:pPr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3EF2371C" w14:textId="7A304970" w:rsidR="00F6244C" w:rsidRPr="00583FDF" w:rsidRDefault="00F6244C" w:rsidP="00306CFC">
      <w:pPr>
        <w:spacing w:line="240" w:lineRule="auto"/>
        <w:jc w:val="right"/>
        <w:rPr>
          <w:rFonts w:ascii="Calibri" w:eastAsia="Times New Roman" w:hAnsi="Calibri" w:cs="Calibri"/>
          <w:b/>
          <w:bCs/>
          <w:sz w:val="24"/>
          <w:szCs w:val="24"/>
          <w:lang w:eastAsia="en-US"/>
        </w:rPr>
      </w:pPr>
      <w:r w:rsidRPr="00583FDF">
        <w:rPr>
          <w:rFonts w:ascii="Calibri" w:eastAsia="Times New Roman" w:hAnsi="Calibri" w:cs="Calibri"/>
          <w:b/>
          <w:bCs/>
          <w:sz w:val="24"/>
          <w:szCs w:val="24"/>
          <w:lang w:eastAsia="en-US"/>
        </w:rPr>
        <w:t xml:space="preserve">Grila de evaluare tehnică </w:t>
      </w:r>
      <w:r w:rsidR="00D1260F" w:rsidRPr="00583FDF">
        <w:rPr>
          <w:rFonts w:ascii="Calibri" w:eastAsia="Times New Roman" w:hAnsi="Calibri" w:cs="Calibri"/>
          <w:b/>
          <w:bCs/>
          <w:sz w:val="24"/>
          <w:szCs w:val="24"/>
          <w:lang w:eastAsia="en-US"/>
        </w:rPr>
        <w:t>ș</w:t>
      </w:r>
      <w:r w:rsidRPr="00583FDF">
        <w:rPr>
          <w:rFonts w:ascii="Calibri" w:eastAsia="Times New Roman" w:hAnsi="Calibri" w:cs="Calibri"/>
          <w:b/>
          <w:bCs/>
          <w:sz w:val="24"/>
          <w:szCs w:val="24"/>
          <w:lang w:eastAsia="en-US"/>
        </w:rPr>
        <w:t>i financiară - Anexa 3</w:t>
      </w:r>
    </w:p>
    <w:p w14:paraId="6D3903C9" w14:textId="77777777" w:rsidR="00F6244C" w:rsidRPr="00583FDF" w:rsidRDefault="00F6244C" w:rsidP="00F6244C">
      <w:pPr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tbl>
      <w:tblPr>
        <w:tblStyle w:val="Tabelgril"/>
        <w:tblW w:w="1504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6"/>
        <w:gridCol w:w="8548"/>
        <w:gridCol w:w="1542"/>
        <w:gridCol w:w="618"/>
        <w:gridCol w:w="810"/>
        <w:gridCol w:w="810"/>
        <w:gridCol w:w="810"/>
        <w:gridCol w:w="1080"/>
      </w:tblGrid>
      <w:tr w:rsidR="006B0EA0" w:rsidRPr="00583FDF" w14:paraId="76317C01" w14:textId="77777777" w:rsidTr="00E77191">
        <w:trPr>
          <w:trHeight w:val="433"/>
        </w:trPr>
        <w:tc>
          <w:tcPr>
            <w:tcW w:w="15044" w:type="dxa"/>
            <w:gridSpan w:val="8"/>
            <w:shd w:val="clear" w:color="auto" w:fill="D9D9D9" w:themeFill="background1" w:themeFillShade="D9"/>
          </w:tcPr>
          <w:p w14:paraId="3F533553" w14:textId="77777777" w:rsidR="006B0EA0" w:rsidRPr="00583FDF" w:rsidRDefault="006B0EA0" w:rsidP="00021C3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GRILA DE EVALUARE TEHNICO-FINANCIARĂ            </w:t>
            </w:r>
          </w:p>
        </w:tc>
      </w:tr>
      <w:tr w:rsidR="00021C36" w:rsidRPr="00583FDF" w14:paraId="1C0C06B6" w14:textId="77777777" w:rsidTr="00E74DC1">
        <w:trPr>
          <w:trHeight w:val="990"/>
        </w:trPr>
        <w:tc>
          <w:tcPr>
            <w:tcW w:w="9374" w:type="dxa"/>
            <w:gridSpan w:val="2"/>
            <w:vMerge w:val="restart"/>
            <w:noWrap/>
            <w:hideMark/>
          </w:tcPr>
          <w:p w14:paraId="636F1DCF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Anexa 3 </w:t>
            </w:r>
            <w:r w:rsidRPr="00583FD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- GRILA DE EVALUARE TEHNICO-FINANCIARĂ                                                                                                           </w:t>
            </w:r>
          </w:p>
          <w:p w14:paraId="38D77A52" w14:textId="49F72DE1" w:rsidR="00021C36" w:rsidRPr="00583FDF" w:rsidRDefault="00021C36" w:rsidP="00021C3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Cod SMIS...................................                                                                                                     </w:t>
            </w:r>
            <w:r w:rsidRPr="00583FD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br/>
              <w:t>Titlul proiectului...........................</w:t>
            </w:r>
          </w:p>
          <w:p w14:paraId="3D7C79C0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14:paraId="6B578C0B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14:paraId="18A48546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14:paraId="7A998AE5" w14:textId="297E37CA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*</w:t>
            </w:r>
            <w:r w:rsidRPr="00583FDF">
              <w:rPr>
                <w:sz w:val="24"/>
                <w:szCs w:val="24"/>
              </w:rPr>
              <w:t xml:space="preserve"> 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Pentru a fi declarat acceptat urmare etapei de evaluare, este necesar ca un proiect să ob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ină minim 50 puncte.</w:t>
            </w:r>
          </w:p>
          <w:p w14:paraId="6F72636E" w14:textId="6A2EFBA6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Notarea cu 0 a unui criteriu sau subcriteriu nu duce la respingerea proiectului, cu excep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ia următoarelor subcriterii:</w:t>
            </w:r>
          </w:p>
          <w:p w14:paraId="125D7710" w14:textId="3CF073FC" w:rsidR="00021C36" w:rsidRPr="00583FDF" w:rsidRDefault="009D0EEE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a. criteriul 1.8</w:t>
            </w:r>
            <w:r w:rsidR="00021C36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. - Proiectul contribuie la cre</w:t>
            </w:r>
            <w:r w:rsidR="00D1260F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ș</w:t>
            </w:r>
            <w:r w:rsidR="00021C36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terea numărului de vizitatori (în situa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="00021C36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ia în care nu se preconizează cre</w:t>
            </w:r>
            <w:r w:rsidR="00D1260F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ș</w:t>
            </w:r>
            <w:r w:rsidR="00021C36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terea numărului anual de vizitatori la obiectivul de patrimoniu)</w:t>
            </w:r>
          </w:p>
          <w:p w14:paraId="26AD5D48" w14:textId="2AFC75F3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b. crt. 2.5. - Sustenabilitatea financiară (în situa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ia în care fluxul de numerar total cumulat înregistrează valori negative în cel pu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in un an)</w:t>
            </w:r>
          </w:p>
          <w:p w14:paraId="63E05D09" w14:textId="356F1233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lastRenderedPageBreak/>
              <w:t>c. criteriul 4.1 - Proiectul integrează principiul DNSH (Proiectul nu integrează principiului DNSH prin măsurile incluse în cererea de finan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are </w:t>
            </w:r>
            <w:r w:rsidR="00D1260F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ș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 anexele sale)</w:t>
            </w:r>
          </w:p>
          <w:p w14:paraId="315DFFDB" w14:textId="5B2DB8F2" w:rsidR="00021C36" w:rsidRPr="00583FDF" w:rsidRDefault="009D0EEE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d. criteri</w:t>
            </w:r>
            <w:r w:rsidR="00021C36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ile 2.1.A.a sau 2.1.B.a - privind aspectele calitative ale documenta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="00021C36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iei tehnico-economice (În situa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="00021C36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ia în care efortul economico-financiar NU justifică beneficiile proiectului, respectiv VNAE nu este mai mare decât zero)</w:t>
            </w:r>
          </w:p>
          <w:p w14:paraId="7E2D4960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14:paraId="2A64D965" w14:textId="509F3A50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În cazul în care indicatorul economico-financiar (VNAE) nu se încadrează în valoarea men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ionată, cererea de finan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are va fi punctată cu 0 la acest subcriteriu </w:t>
            </w:r>
            <w:r w:rsidR="00D1260F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ș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 va fi respinsă din procesul de evaluare.</w:t>
            </w:r>
          </w:p>
          <w:p w14:paraId="79F4B25B" w14:textId="62DFE084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Indicatorul VNAE face parte din ACB/</w:t>
            </w:r>
            <w:r w:rsidR="00E77191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Analiza economico-financiară/</w:t>
            </w:r>
            <w:r w:rsidR="00E77191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Analiza cost</w:t>
            </w:r>
            <w:r w:rsidR="00E77191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-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eficacitate care este parte integrantă a documenta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iei tehnico-economice (SF / DALI/ SF cu elemente de DALI), anexă la cererea de finan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are.</w:t>
            </w:r>
          </w:p>
          <w:p w14:paraId="3B6B55E1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14:paraId="1FCA664B" w14:textId="7ED0F93A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În caz de punctaj total egal între unul sau mai mul</w:t>
            </w:r>
            <w:r w:rsidR="00A56144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te proiecte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, departajarea se va face în func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ie de ordinea depunerii cererii de finan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are.</w:t>
            </w:r>
          </w:p>
          <w:p w14:paraId="32C2FEA6" w14:textId="01E08E2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Se vor acorda doar punctaje întregi, fără zecimale. Un criteriu/</w:t>
            </w:r>
            <w:r w:rsidR="00E77191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subcriteriu se poate puncta inclusiv cu 0.</w:t>
            </w:r>
          </w:p>
          <w:p w14:paraId="7DAFF101" w14:textId="31F624B3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Punctajul aferent unui criteriu reprezintă suma/</w:t>
            </w:r>
            <w:r w:rsidR="00E77191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media aritmetică a punctajelor ob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inute la fiecare subcriteriu aferent. Punctajul final reprezintă suma punctajelor ob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inute la toate cele 4 criterii. solicitantul va selecta op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iunea aplicabilă având în vedere informa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iile incluse în formularul cererii de finan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are </w:t>
            </w:r>
            <w:r w:rsidR="00D1260F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ș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 în documentele justificative anexate. Evaluatorii independen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i vor verifica </w:t>
            </w:r>
            <w:r w:rsidR="00D1260F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ș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 certifica op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iunea selectată, punctajul putând fi modificat în situa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ia în care op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iunea selectată nu corespunde cu situa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ia descrisă în cererea de finan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are </w:t>
            </w:r>
            <w:r w:rsidR="00D1260F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ș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 anexele la aceasta.</w:t>
            </w:r>
          </w:p>
          <w:p w14:paraId="61BDB73C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14:paraId="462B6D03" w14:textId="7B1AB9D4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Unde se men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ionează, se poate acorda punctaj intermediar. </w:t>
            </w:r>
          </w:p>
          <w:p w14:paraId="0B01DB5E" w14:textId="33FF5F39" w:rsidR="00021C36" w:rsidRPr="00583FDF" w:rsidRDefault="00E77191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Diferen</w:t>
            </w:r>
            <w:r w:rsidR="00BE0049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ț</w:t>
            </w:r>
            <w:r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a</w:t>
            </w:r>
            <w:r w:rsidR="00021C36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maximă admisă între punctajele acordate de evaluatori pentru fiecare subcriteriu al grilei de evaluare tehnică </w:t>
            </w:r>
            <w:r w:rsidR="00D1260F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ș</w:t>
            </w:r>
            <w:r w:rsidR="00021C36" w:rsidRPr="00583FD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i financiară este de 1 punct.</w:t>
            </w:r>
          </w:p>
          <w:p w14:paraId="61495F5E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14:paraId="56DC7828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14:paraId="62FA7CA8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42" w:type="dxa"/>
            <w:vMerge w:val="restart"/>
            <w:hideMark/>
          </w:tcPr>
          <w:p w14:paraId="3E8D28F9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>Limite punctaj de acordat</w:t>
            </w:r>
          </w:p>
        </w:tc>
        <w:tc>
          <w:tcPr>
            <w:tcW w:w="4128" w:type="dxa"/>
            <w:gridSpan w:val="5"/>
          </w:tcPr>
          <w:p w14:paraId="4869C088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Punctaj acordat</w:t>
            </w:r>
          </w:p>
        </w:tc>
      </w:tr>
      <w:tr w:rsidR="00021C36" w:rsidRPr="00583FDF" w14:paraId="36FD4630" w14:textId="77777777" w:rsidTr="00E74DC1">
        <w:trPr>
          <w:trHeight w:val="480"/>
        </w:trPr>
        <w:tc>
          <w:tcPr>
            <w:tcW w:w="9374" w:type="dxa"/>
            <w:gridSpan w:val="2"/>
            <w:vMerge/>
            <w:hideMark/>
          </w:tcPr>
          <w:p w14:paraId="146A3DC6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42" w:type="dxa"/>
            <w:vMerge/>
            <w:hideMark/>
          </w:tcPr>
          <w:p w14:paraId="4AD09D9C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8" w:type="dxa"/>
            <w:noWrap/>
            <w:hideMark/>
          </w:tcPr>
          <w:p w14:paraId="403B4ADB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(Tehnic)</w:t>
            </w:r>
          </w:p>
        </w:tc>
        <w:tc>
          <w:tcPr>
            <w:tcW w:w="810" w:type="dxa"/>
          </w:tcPr>
          <w:p w14:paraId="3DB37D97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(Financiar)</w:t>
            </w:r>
          </w:p>
        </w:tc>
        <w:tc>
          <w:tcPr>
            <w:tcW w:w="810" w:type="dxa"/>
            <w:noWrap/>
            <w:hideMark/>
          </w:tcPr>
          <w:p w14:paraId="29E5CF04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(Patrimoniu cultural)</w:t>
            </w:r>
          </w:p>
        </w:tc>
        <w:tc>
          <w:tcPr>
            <w:tcW w:w="810" w:type="dxa"/>
            <w:hideMark/>
          </w:tcPr>
          <w:p w14:paraId="70439907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(Teme orizontale)</w:t>
            </w:r>
          </w:p>
        </w:tc>
        <w:tc>
          <w:tcPr>
            <w:tcW w:w="1080" w:type="dxa"/>
            <w:noWrap/>
            <w:hideMark/>
          </w:tcPr>
          <w:p w14:paraId="6C5293CE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 </w:t>
            </w:r>
          </w:p>
        </w:tc>
      </w:tr>
      <w:tr w:rsidR="00021C36" w:rsidRPr="00583FDF" w14:paraId="48486540" w14:textId="77777777" w:rsidTr="00E74DC1">
        <w:trPr>
          <w:trHeight w:val="780"/>
        </w:trPr>
        <w:tc>
          <w:tcPr>
            <w:tcW w:w="9374" w:type="dxa"/>
            <w:gridSpan w:val="2"/>
            <w:vMerge/>
            <w:hideMark/>
          </w:tcPr>
          <w:p w14:paraId="2D7A7F1F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42" w:type="dxa"/>
            <w:vMerge/>
            <w:hideMark/>
          </w:tcPr>
          <w:p w14:paraId="4F6BA060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8" w:type="dxa"/>
            <w:hideMark/>
          </w:tcPr>
          <w:p w14:paraId="6EF47417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Pct. ev. 1</w:t>
            </w:r>
          </w:p>
        </w:tc>
        <w:tc>
          <w:tcPr>
            <w:tcW w:w="810" w:type="dxa"/>
          </w:tcPr>
          <w:p w14:paraId="331681CE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Pct. ev. 2</w:t>
            </w:r>
          </w:p>
        </w:tc>
        <w:tc>
          <w:tcPr>
            <w:tcW w:w="810" w:type="dxa"/>
            <w:hideMark/>
          </w:tcPr>
          <w:p w14:paraId="017E8199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Pct. ev. 3</w:t>
            </w:r>
          </w:p>
        </w:tc>
        <w:tc>
          <w:tcPr>
            <w:tcW w:w="810" w:type="dxa"/>
            <w:hideMark/>
          </w:tcPr>
          <w:p w14:paraId="6D3E822D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Pct. ev. 4</w:t>
            </w:r>
          </w:p>
        </w:tc>
        <w:tc>
          <w:tcPr>
            <w:tcW w:w="1080" w:type="dxa"/>
            <w:hideMark/>
          </w:tcPr>
          <w:p w14:paraId="1214F003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Medie punctaj</w:t>
            </w:r>
          </w:p>
        </w:tc>
      </w:tr>
      <w:tr w:rsidR="00021C36" w:rsidRPr="00583FDF" w14:paraId="3E6E8DEF" w14:textId="77777777" w:rsidTr="00E74DC1">
        <w:trPr>
          <w:trHeight w:val="70"/>
        </w:trPr>
        <w:tc>
          <w:tcPr>
            <w:tcW w:w="9374" w:type="dxa"/>
            <w:gridSpan w:val="2"/>
            <w:vMerge/>
            <w:hideMark/>
          </w:tcPr>
          <w:p w14:paraId="1C613101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542" w:type="dxa"/>
            <w:vMerge/>
            <w:hideMark/>
          </w:tcPr>
          <w:p w14:paraId="57A1A44A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18" w:type="dxa"/>
            <w:noWrap/>
            <w:hideMark/>
          </w:tcPr>
          <w:p w14:paraId="6F289C2C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</w:tcPr>
          <w:p w14:paraId="03FC3667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  <w:hideMark/>
          </w:tcPr>
          <w:p w14:paraId="7DBFCEFA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42744A8D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025CD546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021C36" w:rsidRPr="00583FDF" w14:paraId="43005D3A" w14:textId="77777777" w:rsidTr="00E74DC1">
        <w:trPr>
          <w:trHeight w:val="375"/>
        </w:trPr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247E9D0" w14:textId="77777777" w:rsidR="00021C36" w:rsidRPr="00583FDF" w:rsidRDefault="00021C36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bottom"/>
            <w:hideMark/>
          </w:tcPr>
          <w:p w14:paraId="0BE18ED5" w14:textId="6CF5EFD7" w:rsidR="00021C36" w:rsidRPr="00583FDF" w:rsidRDefault="00021C36" w:rsidP="009D0EEE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Contribu</w:t>
            </w:r>
            <w:r w:rsidR="00BE0049"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ia proiectului la realizarea obiectivului specific al priorită</w:t>
            </w:r>
            <w:r w:rsidR="00BE0049"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ii de investi</w:t>
            </w:r>
            <w:r w:rsidR="00BE0049"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ii</w:t>
            </w: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br/>
              <w:t>*Punctajul este cumulativ (1.1;1.2;1.3;1.4; 1.5; 1.6; 1.7; 1.8; 1.9</w:t>
            </w:r>
            <w:r w:rsidR="0058325F"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, 1.10</w:t>
            </w: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673132AE" w14:textId="77777777" w:rsidR="00021C36" w:rsidRPr="00583FDF" w:rsidRDefault="00021C36" w:rsidP="009D0EE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618" w:type="dxa"/>
            <w:shd w:val="clear" w:color="auto" w:fill="B4C6E7" w:themeFill="accent5" w:themeFillTint="66"/>
            <w:noWrap/>
            <w:hideMark/>
          </w:tcPr>
          <w:p w14:paraId="65722AFB" w14:textId="77777777" w:rsidR="00021C36" w:rsidRPr="00583FDF" w:rsidRDefault="00021C36" w:rsidP="00E74DC1">
            <w:pPr>
              <w:spacing w:line="240" w:lineRule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B4C6E7" w:themeFill="accent5" w:themeFillTint="66"/>
          </w:tcPr>
          <w:p w14:paraId="67E7BCFE" w14:textId="77777777" w:rsidR="00021C36" w:rsidRPr="00583FDF" w:rsidRDefault="00021C36" w:rsidP="00E74DC1">
            <w:pPr>
              <w:spacing w:line="240" w:lineRule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B4C6E7" w:themeFill="accent5" w:themeFillTint="66"/>
            <w:noWrap/>
            <w:hideMark/>
          </w:tcPr>
          <w:p w14:paraId="404A45FF" w14:textId="77777777" w:rsidR="00021C36" w:rsidRPr="00583FDF" w:rsidRDefault="00021C36" w:rsidP="00E74DC1">
            <w:pPr>
              <w:spacing w:line="240" w:lineRule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B4C6E7" w:themeFill="accent5" w:themeFillTint="66"/>
            <w:noWrap/>
            <w:hideMark/>
          </w:tcPr>
          <w:p w14:paraId="7C6C2CC9" w14:textId="77777777" w:rsidR="00021C36" w:rsidRPr="00583FDF" w:rsidRDefault="00021C36" w:rsidP="00E74DC1">
            <w:pPr>
              <w:spacing w:line="240" w:lineRule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shd w:val="clear" w:color="auto" w:fill="B4C6E7" w:themeFill="accent5" w:themeFillTint="66"/>
            <w:noWrap/>
            <w:hideMark/>
          </w:tcPr>
          <w:p w14:paraId="5CFF2376" w14:textId="77777777" w:rsidR="00021C36" w:rsidRPr="00583FDF" w:rsidRDefault="00021C36" w:rsidP="00E74DC1">
            <w:pPr>
              <w:spacing w:line="240" w:lineRule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21C36" w:rsidRPr="00583FDF" w14:paraId="5EC6F50E" w14:textId="77777777" w:rsidTr="00E74DC1">
        <w:trPr>
          <w:trHeight w:val="31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  <w:hideMark/>
          </w:tcPr>
          <w:p w14:paraId="0005617A" w14:textId="77777777" w:rsidR="00021C36" w:rsidRPr="00583FDF" w:rsidRDefault="00021C36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9792BE8" w14:textId="1C42B6D6" w:rsidR="00021C36" w:rsidRPr="00583FDF" w:rsidRDefault="00021C36" w:rsidP="00E77191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Există infrastructură de acces func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ională </w:t>
            </w:r>
            <w:r w:rsidRPr="00583FDF">
              <w:rPr>
                <w:rFonts w:ascii="Calibri" w:hAnsi="Calibri"/>
                <w:sz w:val="24"/>
                <w:szCs w:val="24"/>
              </w:rPr>
              <w:t>(a. sau b. sau c. sau d.)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>- max</w:t>
            </w:r>
            <w:r w:rsidR="00E77191" w:rsidRPr="00583FDF">
              <w:rPr>
                <w:rFonts w:ascii="Calibri" w:hAnsi="Calibri"/>
                <w:sz w:val="24"/>
                <w:szCs w:val="24"/>
              </w:rPr>
              <w:t>im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3</w:t>
            </w:r>
            <w:r w:rsidRPr="00583FDF">
              <w:rPr>
                <w:rFonts w:ascii="Calibri" w:hAnsi="Calibri"/>
                <w:color w:val="FF0000"/>
                <w:sz w:val="24"/>
                <w:szCs w:val="24"/>
              </w:rPr>
              <w:t xml:space="preserve"> </w:t>
            </w:r>
            <w:r w:rsidR="00E77191" w:rsidRPr="00583FDF">
              <w:rPr>
                <w:rFonts w:ascii="Calibri" w:hAnsi="Calibri"/>
                <w:sz w:val="24"/>
                <w:szCs w:val="24"/>
              </w:rPr>
              <w:t xml:space="preserve">puncte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-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8965206" w14:textId="77777777" w:rsidR="00021C36" w:rsidRPr="00583FDF" w:rsidRDefault="00021C36" w:rsidP="009D0EE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  <w:hideMark/>
          </w:tcPr>
          <w:p w14:paraId="69D5A9B6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D9E2F3" w:themeFill="accent5" w:themeFillTint="33"/>
          </w:tcPr>
          <w:p w14:paraId="44DC9CC9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  <w:hideMark/>
          </w:tcPr>
          <w:p w14:paraId="5E77938C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D9E2F3" w:themeFill="accent5" w:themeFillTint="33"/>
            <w:noWrap/>
            <w:hideMark/>
          </w:tcPr>
          <w:p w14:paraId="2C645B78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shd w:val="clear" w:color="auto" w:fill="D9E2F3" w:themeFill="accent5" w:themeFillTint="33"/>
            <w:noWrap/>
            <w:hideMark/>
          </w:tcPr>
          <w:p w14:paraId="2115DCDE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021C36" w:rsidRPr="00583FDF" w14:paraId="31E9BA46" w14:textId="77777777" w:rsidTr="00E74DC1">
        <w:trPr>
          <w:trHeight w:val="70"/>
        </w:trPr>
        <w:tc>
          <w:tcPr>
            <w:tcW w:w="826" w:type="dxa"/>
            <w:vMerge w:val="restart"/>
            <w:noWrap/>
            <w:vAlign w:val="center"/>
            <w:hideMark/>
          </w:tcPr>
          <w:p w14:paraId="11B41413" w14:textId="77777777" w:rsidR="00021C36" w:rsidRPr="00583FDF" w:rsidRDefault="00021C36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2C54A" w14:textId="5CB431BA" w:rsidR="00021C36" w:rsidRPr="00583FDF" w:rsidRDefault="00021C36" w:rsidP="009D0EEE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accesibilitate directă prin căi de comunica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ii na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ionale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7E0E" w14:textId="77777777" w:rsidR="00021C36" w:rsidRPr="00583FDF" w:rsidRDefault="00021C36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3</w:t>
            </w:r>
          </w:p>
        </w:tc>
        <w:tc>
          <w:tcPr>
            <w:tcW w:w="618" w:type="dxa"/>
            <w:noWrap/>
            <w:hideMark/>
          </w:tcPr>
          <w:p w14:paraId="747B8E37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430BB77D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338B095B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77F2C4D1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775812F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021C36" w:rsidRPr="00583FDF" w14:paraId="6BC08BCC" w14:textId="77777777" w:rsidTr="00E74DC1">
        <w:trPr>
          <w:trHeight w:val="300"/>
        </w:trPr>
        <w:tc>
          <w:tcPr>
            <w:tcW w:w="826" w:type="dxa"/>
            <w:vMerge/>
            <w:vAlign w:val="center"/>
            <w:hideMark/>
          </w:tcPr>
          <w:p w14:paraId="6E9BCCDE" w14:textId="77777777" w:rsidR="00021C36" w:rsidRPr="00583FDF" w:rsidRDefault="00021C36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5EC0" w14:textId="2836DA47" w:rsidR="00021C36" w:rsidRPr="00583FDF" w:rsidRDefault="00021C36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accesibilitate directă prin căi de comunica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ii jude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ene (drumuri jude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ene)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2E090" w14:textId="77777777" w:rsidR="00021C36" w:rsidRPr="00583FDF" w:rsidRDefault="00021C36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  <w:hideMark/>
          </w:tcPr>
          <w:p w14:paraId="6B5DD4F8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</w:tcPr>
          <w:p w14:paraId="09C01413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  <w:hideMark/>
          </w:tcPr>
          <w:p w14:paraId="28CED89F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22591CB0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4FAE4602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021C36" w:rsidRPr="00583FDF" w14:paraId="298BD12F" w14:textId="77777777" w:rsidTr="00E74DC1">
        <w:trPr>
          <w:trHeight w:val="300"/>
        </w:trPr>
        <w:tc>
          <w:tcPr>
            <w:tcW w:w="826" w:type="dxa"/>
            <w:vMerge/>
            <w:vAlign w:val="center"/>
            <w:hideMark/>
          </w:tcPr>
          <w:p w14:paraId="54BFFF7A" w14:textId="77777777" w:rsidR="00021C36" w:rsidRPr="00583FDF" w:rsidRDefault="00021C36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DA96" w14:textId="5B60951B" w:rsidR="00021C36" w:rsidRPr="00583FDF" w:rsidRDefault="00021C36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c. accesibilitate directă prin căi de comunica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ii locale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A295" w14:textId="77777777" w:rsidR="00021C36" w:rsidRPr="00583FDF" w:rsidRDefault="00021C36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618" w:type="dxa"/>
            <w:noWrap/>
            <w:hideMark/>
          </w:tcPr>
          <w:p w14:paraId="6DB7EBCB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</w:tcPr>
          <w:p w14:paraId="43DDB764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  <w:hideMark/>
          </w:tcPr>
          <w:p w14:paraId="2BD15FDB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1A5716F3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1A181935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021C36" w:rsidRPr="00583FDF" w14:paraId="291ADE4D" w14:textId="77777777" w:rsidTr="00E74DC1">
        <w:trPr>
          <w:trHeight w:val="354"/>
        </w:trPr>
        <w:tc>
          <w:tcPr>
            <w:tcW w:w="826" w:type="dxa"/>
            <w:vMerge/>
            <w:vAlign w:val="center"/>
          </w:tcPr>
          <w:p w14:paraId="73E4C420" w14:textId="77777777" w:rsidR="00021C36" w:rsidRPr="00583FDF" w:rsidRDefault="00021C36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4E77A" w14:textId="77777777" w:rsidR="00021C36" w:rsidRPr="00583FDF" w:rsidRDefault="00021C36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d. accesibilitatea nu este directă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03DF" w14:textId="77777777" w:rsidR="00021C36" w:rsidRPr="00583FDF" w:rsidRDefault="00021C36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618" w:type="dxa"/>
            <w:noWrap/>
          </w:tcPr>
          <w:p w14:paraId="7AAE3F99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09CADCA0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467EAC55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04A61A4A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734B4173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D96459" w:rsidRPr="00583FDF" w14:paraId="375D6AA0" w14:textId="77777777" w:rsidTr="00E74DC1">
        <w:trPr>
          <w:trHeight w:val="36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  <w:hideMark/>
          </w:tcPr>
          <w:p w14:paraId="06CEFDD4" w14:textId="77777777" w:rsidR="00D96459" w:rsidRPr="00583FDF" w:rsidRDefault="00D96459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4DEC56ED" w14:textId="734651FB" w:rsidR="00D96459" w:rsidRPr="00583FDF" w:rsidRDefault="00D96459" w:rsidP="00E77191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Există structuri de cazare clasificate în localitate sau pe o rază de 5 km </w:t>
            </w:r>
            <w:r w:rsidRPr="00583FDF">
              <w:rPr>
                <w:rFonts w:ascii="Calibri" w:hAnsi="Calibri"/>
                <w:sz w:val="24"/>
                <w:szCs w:val="24"/>
              </w:rPr>
              <w:t>(a. sau b.) - max</w:t>
            </w:r>
            <w:r w:rsidR="00E77191" w:rsidRPr="00583FDF">
              <w:rPr>
                <w:rFonts w:ascii="Calibri" w:hAnsi="Calibri"/>
                <w:sz w:val="24"/>
                <w:szCs w:val="24"/>
              </w:rPr>
              <w:t>im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1 </w:t>
            </w:r>
            <w:r w:rsidR="00E77191" w:rsidRPr="00583FDF">
              <w:rPr>
                <w:rFonts w:ascii="Calibri" w:hAnsi="Calibri"/>
                <w:sz w:val="24"/>
                <w:szCs w:val="24"/>
              </w:rPr>
              <w:t xml:space="preserve">punct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-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ECFA2AD" w14:textId="77777777" w:rsidR="00D96459" w:rsidRPr="00583FDF" w:rsidRDefault="00D96459" w:rsidP="009D0EE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  <w:hideMark/>
          </w:tcPr>
          <w:p w14:paraId="7EA0CC37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D9E2F3" w:themeFill="accent5" w:themeFillTint="33"/>
          </w:tcPr>
          <w:p w14:paraId="79C76678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  <w:hideMark/>
          </w:tcPr>
          <w:p w14:paraId="71B2F99C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D9E2F3" w:themeFill="accent5" w:themeFillTint="33"/>
            <w:noWrap/>
            <w:hideMark/>
          </w:tcPr>
          <w:p w14:paraId="7A1EC4CA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shd w:val="clear" w:color="auto" w:fill="D9E2F3" w:themeFill="accent5" w:themeFillTint="33"/>
            <w:noWrap/>
            <w:hideMark/>
          </w:tcPr>
          <w:p w14:paraId="0970619D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D96459" w:rsidRPr="00583FDF" w14:paraId="1483B647" w14:textId="77777777" w:rsidTr="00E74DC1">
        <w:trPr>
          <w:trHeight w:val="289"/>
        </w:trPr>
        <w:tc>
          <w:tcPr>
            <w:tcW w:w="826" w:type="dxa"/>
            <w:vMerge w:val="restart"/>
            <w:noWrap/>
            <w:vAlign w:val="center"/>
          </w:tcPr>
          <w:p w14:paraId="15D04482" w14:textId="77777777" w:rsidR="00D96459" w:rsidRPr="00583FDF" w:rsidRDefault="00D96459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0F488" w14:textId="77777777" w:rsidR="00D96459" w:rsidRPr="00583FDF" w:rsidRDefault="00D96459" w:rsidP="009D0EEE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există una sau mai multe structuri de cazare clasificate în localitate (sau pe o rază de 5 km)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20648" w14:textId="77777777" w:rsidR="00D96459" w:rsidRPr="00583FDF" w:rsidRDefault="00D96459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618" w:type="dxa"/>
            <w:noWrap/>
          </w:tcPr>
          <w:p w14:paraId="7487E22D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1BFCD960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4E2C099F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0A79F920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0456E45F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D96459" w:rsidRPr="00583FDF" w14:paraId="0B531437" w14:textId="77777777" w:rsidTr="00E74DC1">
        <w:trPr>
          <w:trHeight w:val="328"/>
        </w:trPr>
        <w:tc>
          <w:tcPr>
            <w:tcW w:w="826" w:type="dxa"/>
            <w:vMerge/>
            <w:noWrap/>
            <w:vAlign w:val="center"/>
          </w:tcPr>
          <w:p w14:paraId="1BF48A40" w14:textId="77777777" w:rsidR="00D96459" w:rsidRPr="00583FDF" w:rsidRDefault="00D96459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88588" w14:textId="5B8D012D" w:rsidR="00D96459" w:rsidRPr="00583FDF" w:rsidRDefault="00D96459" w:rsidP="00615E48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b. </w:t>
            </w:r>
            <w:r w:rsidR="00DC6C92" w:rsidRPr="00583FDF">
              <w:rPr>
                <w:rFonts w:ascii="Calibri" w:hAnsi="Calibri"/>
                <w:sz w:val="24"/>
                <w:szCs w:val="24"/>
              </w:rPr>
              <w:t xml:space="preserve">nu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există  </w:t>
            </w:r>
            <w:r w:rsidR="00DC6C92" w:rsidRPr="00583FDF">
              <w:rPr>
                <w:rFonts w:ascii="Calibri" w:hAnsi="Calibri"/>
                <w:sz w:val="24"/>
                <w:szCs w:val="24"/>
              </w:rPr>
              <w:t>structur</w:t>
            </w:r>
            <w:r w:rsidR="00615E48" w:rsidRPr="00583FDF">
              <w:rPr>
                <w:rFonts w:ascii="Calibri" w:hAnsi="Calibri"/>
                <w:sz w:val="24"/>
                <w:szCs w:val="24"/>
              </w:rPr>
              <w:t>i</w:t>
            </w:r>
            <w:r w:rsidR="00DC6C92"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>de cazare clasificate în localitate (sau pe o rază de 5 km)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76270" w14:textId="77777777" w:rsidR="00D96459" w:rsidRPr="00583FDF" w:rsidRDefault="00D96459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618" w:type="dxa"/>
            <w:noWrap/>
          </w:tcPr>
          <w:p w14:paraId="5CE826B9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51225E59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2E8A5FB0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0D85B73C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5DD33989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D96459" w:rsidRPr="00583FDF" w14:paraId="31F63E88" w14:textId="77777777" w:rsidTr="00E74DC1">
        <w:trPr>
          <w:trHeight w:val="30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vAlign w:val="center"/>
          </w:tcPr>
          <w:p w14:paraId="0D3B347C" w14:textId="77777777" w:rsidR="00D96459" w:rsidRPr="00583FDF" w:rsidRDefault="00D96459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1.3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3593CDC" w14:textId="4E382062" w:rsidR="00D96459" w:rsidRPr="00583FDF" w:rsidRDefault="00D96459" w:rsidP="00977194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Sunt desfă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urate activită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 economice realizate de ter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i, exclusiv cazare, în legătură cu obiectivul de patrimoniu/ servicii turistice, în localitatea respectivă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(a. sau b.) - max</w:t>
            </w:r>
            <w:r w:rsidR="00977194" w:rsidRPr="00583FDF">
              <w:rPr>
                <w:rFonts w:ascii="Calibri" w:hAnsi="Calibri"/>
                <w:sz w:val="24"/>
                <w:szCs w:val="24"/>
              </w:rPr>
              <w:t>im</w:t>
            </w:r>
            <w:r w:rsidRPr="00583FDF">
              <w:rPr>
                <w:rFonts w:ascii="Calibri" w:hAnsi="Calibri"/>
                <w:color w:val="FF000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2 </w:t>
            </w:r>
            <w:r w:rsidR="00977194" w:rsidRPr="00583FDF">
              <w:rPr>
                <w:rFonts w:ascii="Calibri" w:hAnsi="Calibri"/>
                <w:sz w:val="24"/>
                <w:szCs w:val="24"/>
              </w:rPr>
              <w:t xml:space="preserve">puncte </w:t>
            </w:r>
            <w:r w:rsidR="008003E2" w:rsidRPr="00583FDF">
              <w:rPr>
                <w:rFonts w:ascii="Calibri" w:hAnsi="Calibri"/>
                <w:sz w:val="24"/>
                <w:szCs w:val="24"/>
              </w:rPr>
              <w:t xml:space="preserve">-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180862A" w14:textId="77777777" w:rsidR="00D96459" w:rsidRPr="00583FDF" w:rsidRDefault="00D96459" w:rsidP="009D0EE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  <w:vAlign w:val="center"/>
          </w:tcPr>
          <w:p w14:paraId="3AA79C40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4B22166C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75C30400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557D5AE0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45142C59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D96459" w:rsidRPr="00583FDF" w14:paraId="61CAB6A2" w14:textId="77777777" w:rsidTr="00E74DC1">
        <w:trPr>
          <w:trHeight w:val="300"/>
        </w:trPr>
        <w:tc>
          <w:tcPr>
            <w:tcW w:w="826" w:type="dxa"/>
            <w:vMerge w:val="restart"/>
            <w:vAlign w:val="center"/>
          </w:tcPr>
          <w:p w14:paraId="4EC9A5F9" w14:textId="77777777" w:rsidR="00D96459" w:rsidRPr="00583FDF" w:rsidRDefault="00D96459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10EA3" w14:textId="0BF10CFB" w:rsidR="00D96459" w:rsidRPr="00583FDF" w:rsidRDefault="00D96459" w:rsidP="00DA2BB8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se desfă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oară cel pu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in o activitate economică realizată de ter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DA2BB8" w:rsidRPr="00583FDF">
              <w:rPr>
                <w:rFonts w:ascii="Calibri" w:hAnsi="Calibri"/>
                <w:sz w:val="24"/>
                <w:szCs w:val="24"/>
              </w:rPr>
              <w:t>i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B3A23" w14:textId="77777777" w:rsidR="00D96459" w:rsidRPr="00583FDF" w:rsidRDefault="00D96459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  <w:vAlign w:val="center"/>
          </w:tcPr>
          <w:p w14:paraId="09823007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627931D1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5E78FE62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2C3DF2C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0F559891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D96459" w:rsidRPr="00583FDF" w14:paraId="01895650" w14:textId="77777777" w:rsidTr="00E74DC1">
        <w:trPr>
          <w:trHeight w:val="217"/>
        </w:trPr>
        <w:tc>
          <w:tcPr>
            <w:tcW w:w="826" w:type="dxa"/>
            <w:vMerge/>
            <w:noWrap/>
            <w:vAlign w:val="center"/>
            <w:hideMark/>
          </w:tcPr>
          <w:p w14:paraId="38CD5B64" w14:textId="77777777" w:rsidR="00D96459" w:rsidRPr="00583FDF" w:rsidRDefault="00D96459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7CC71" w14:textId="10653B97" w:rsidR="00D96459" w:rsidRPr="00583FDF" w:rsidRDefault="00D96459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nu se desfă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oară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economice realizate de ter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ADEF9" w14:textId="77777777" w:rsidR="00D96459" w:rsidRPr="00583FDF" w:rsidRDefault="00D96459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618" w:type="dxa"/>
          </w:tcPr>
          <w:p w14:paraId="3238BAB8" w14:textId="77777777" w:rsidR="00D96459" w:rsidRPr="00583FDF" w:rsidDel="00AD07AE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455FEA87" w14:textId="77777777" w:rsidR="00D96459" w:rsidRPr="00583FDF" w:rsidDel="00AD07AE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0BB5140A" w14:textId="77777777" w:rsidR="00D96459" w:rsidRPr="00583FDF" w:rsidDel="00AD07AE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3CCE72B0" w14:textId="77777777" w:rsidR="00D96459" w:rsidRPr="00583FDF" w:rsidDel="00AD07AE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712A679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D96459" w:rsidRPr="00583FDF" w14:paraId="38434558" w14:textId="77777777" w:rsidTr="00E74DC1">
        <w:trPr>
          <w:trHeight w:val="30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0CC0F330" w14:textId="77777777" w:rsidR="00D96459" w:rsidRPr="00583FDF" w:rsidRDefault="00D96459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613E2DC9" w14:textId="66A9545C" w:rsidR="00D96459" w:rsidRPr="00583FDF" w:rsidRDefault="00D96459" w:rsidP="00615E48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Proiectul propune mai multe tipuri de activită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 de tip soft privind dezvoltarea economică, integrarea socială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 inovarea socială, a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a cum sunt acestea descrise în ghid la sec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iunea</w:t>
            </w:r>
            <w:r w:rsidRPr="00583FDF">
              <w:rPr>
                <w:rFonts w:ascii="Calibri" w:hAnsi="Calibri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5.2.</w:t>
            </w:r>
            <w:r w:rsidR="00615E48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2 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pct. II.A, altele decât cele </w:t>
            </w:r>
            <w:r w:rsidR="00E94D70" w:rsidRPr="00583FDF">
              <w:rPr>
                <w:rFonts w:ascii="Calibri" w:hAnsi="Calibri"/>
                <w:b/>
                <w:bCs/>
                <w:sz w:val="24"/>
                <w:szCs w:val="24"/>
              </w:rPr>
              <w:t>care încurajează integrarea comunită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ilor defavorizate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="00E94D70" w:rsidRPr="00583FDF">
              <w:rPr>
                <w:rFonts w:ascii="Calibri" w:hAnsi="Calibri"/>
                <w:b/>
                <w:bCs/>
                <w:sz w:val="24"/>
                <w:szCs w:val="24"/>
              </w:rPr>
              <w:t>i, după caz, ocuparea for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b/>
                <w:bCs/>
                <w:sz w:val="24"/>
                <w:szCs w:val="24"/>
              </w:rPr>
              <w:t>ei de muncă a persoanelor din medii vulnerabile</w:t>
            </w:r>
            <w:r w:rsidR="00615E48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="00615E48" w:rsidRPr="00583FDF">
              <w:rPr>
                <w:rFonts w:ascii="Calibri" w:hAnsi="Calibri"/>
                <w:bCs/>
                <w:sz w:val="24"/>
                <w:szCs w:val="24"/>
              </w:rPr>
              <w:t>-</w:t>
            </w:r>
            <w:r w:rsidR="00615E48" w:rsidRPr="00583FDF">
              <w:rPr>
                <w:rFonts w:ascii="Calibri" w:hAnsi="Calibri"/>
                <w:sz w:val="24"/>
                <w:szCs w:val="24"/>
              </w:rPr>
              <w:t xml:space="preserve"> maxim</w:t>
            </w:r>
            <w:r w:rsidR="00615E48" w:rsidRPr="00583FDF">
              <w:rPr>
                <w:rFonts w:ascii="Calibri" w:hAnsi="Calibri"/>
                <w:color w:val="FF0000"/>
                <w:sz w:val="24"/>
                <w:szCs w:val="24"/>
              </w:rPr>
              <w:t xml:space="preserve"> </w:t>
            </w:r>
            <w:r w:rsidR="00615E48" w:rsidRPr="00583FDF">
              <w:rPr>
                <w:rFonts w:ascii="Calibri" w:hAnsi="Calibri"/>
                <w:sz w:val="24"/>
                <w:szCs w:val="24"/>
              </w:rPr>
              <w:t>7 puncte</w:t>
            </w:r>
            <w:r w:rsidR="008003E2" w:rsidRPr="00583FDF">
              <w:rPr>
                <w:rFonts w:ascii="Calibri" w:hAnsi="Calibri"/>
                <w:sz w:val="24"/>
                <w:szCs w:val="24"/>
              </w:rPr>
              <w:t xml:space="preserve"> -</w:t>
            </w:r>
            <w:r w:rsidR="00E94D70"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="008003E2"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296F69F3" w14:textId="77777777" w:rsidR="00D96459" w:rsidRPr="00583FDF" w:rsidRDefault="00D96459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32405D0E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6A3EAA64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011BA309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1C4A488B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68CDBFC8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D96459" w:rsidRPr="00583FDF" w14:paraId="2DADBD23" w14:textId="77777777" w:rsidTr="00C23B4C">
        <w:trPr>
          <w:trHeight w:val="300"/>
        </w:trPr>
        <w:tc>
          <w:tcPr>
            <w:tcW w:w="826" w:type="dxa"/>
            <w:noWrap/>
            <w:vAlign w:val="center"/>
          </w:tcPr>
          <w:p w14:paraId="07C80F7F" w14:textId="77777777" w:rsidR="00D96459" w:rsidRPr="00583FDF" w:rsidRDefault="00D96459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73C67" w14:textId="2A972427" w:rsidR="00D96459" w:rsidRPr="00583FDF" w:rsidRDefault="00D96459" w:rsidP="009D0EEE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Proiectul include minim 3 tipuri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de tip soft, altele decât cele 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care încurajează integrarea comunită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 xml:space="preserve">ilor defavorizate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i, după caz, ocuparea for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ei de muncă a persoanelor din medii vulnerabile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4F6EA" w14:textId="77777777" w:rsidR="00D96459" w:rsidRPr="00583FDF" w:rsidRDefault="00D96459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7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noWrap/>
          </w:tcPr>
          <w:p w14:paraId="2CA12B07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3DFC71FA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18AD53C6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4C737F23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05E14200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D96459" w:rsidRPr="00583FDF" w14:paraId="1145E8EB" w14:textId="77777777" w:rsidTr="00C23B4C">
        <w:trPr>
          <w:trHeight w:val="300"/>
        </w:trPr>
        <w:tc>
          <w:tcPr>
            <w:tcW w:w="826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14:paraId="7D3DB7F6" w14:textId="77777777" w:rsidR="00D96459" w:rsidRPr="00583FDF" w:rsidRDefault="00D96459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46D0" w14:textId="0A6524FF" w:rsidR="00D96459" w:rsidRPr="00583FDF" w:rsidRDefault="00D96459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Proiectul include minim 2 tipuri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de tip soft, altele decât cele 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care încurajează integrarea comunită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 xml:space="preserve">ilor defavorizate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 xml:space="preserve">i, după caz, </w:t>
            </w:r>
            <w:r w:rsidR="009E76BC" w:rsidRPr="00583FDF">
              <w:rPr>
                <w:rFonts w:ascii="Calibri" w:hAnsi="Calibri"/>
                <w:sz w:val="24"/>
                <w:szCs w:val="24"/>
              </w:rPr>
              <w:t>oc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uparea for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ei de muncă a persoanelor din medii vulnerabile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F46983" w14:textId="77777777" w:rsidR="00D96459" w:rsidRPr="00583FDF" w:rsidRDefault="00D96459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80992A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0D809A2E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  <w:hideMark/>
          </w:tcPr>
          <w:p w14:paraId="19A799D9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4DC5EA14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3CB1EFB6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D96459" w:rsidRPr="00583FDF" w14:paraId="15C1669A" w14:textId="77777777" w:rsidTr="00C23B4C">
        <w:trPr>
          <w:trHeight w:val="570"/>
        </w:trPr>
        <w:tc>
          <w:tcPr>
            <w:tcW w:w="826" w:type="dxa"/>
            <w:vMerge/>
            <w:vAlign w:val="center"/>
            <w:hideMark/>
          </w:tcPr>
          <w:p w14:paraId="42054401" w14:textId="77777777" w:rsidR="00D96459" w:rsidRPr="00583FDF" w:rsidRDefault="00D96459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EC2E3" w14:textId="3F797B57" w:rsidR="00D96459" w:rsidRPr="00583FDF" w:rsidRDefault="00D96459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c. Proiectul include un singu</w:t>
            </w:r>
            <w:r w:rsidR="000A3BC8" w:rsidRPr="00583FDF">
              <w:rPr>
                <w:rFonts w:ascii="Calibri" w:hAnsi="Calibri"/>
                <w:sz w:val="24"/>
                <w:szCs w:val="24"/>
              </w:rPr>
              <w:t>r tip de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0A3BC8" w:rsidRPr="00583FDF">
              <w:rPr>
                <w:rFonts w:ascii="Calibri" w:hAnsi="Calibri"/>
                <w:sz w:val="24"/>
                <w:szCs w:val="24"/>
              </w:rPr>
              <w:t>i de tip soft</w:t>
            </w:r>
            <w:r w:rsidRPr="00583FDF">
              <w:rPr>
                <w:rFonts w:ascii="Calibri" w:hAnsi="Calibri"/>
                <w:sz w:val="24"/>
                <w:szCs w:val="24"/>
              </w:rPr>
              <w:t>, altele decât cele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 xml:space="preserve"> care încurajează integrarea comunită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 xml:space="preserve">ilor defavorizate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i, după caz, ocuparea for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ei de muncă a persoanelor din medii vulnerabile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76737" w14:textId="77777777" w:rsidR="00D96459" w:rsidRPr="00583FDF" w:rsidRDefault="00D96459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618" w:type="dxa"/>
            <w:tcBorders>
              <w:top w:val="single" w:sz="4" w:space="0" w:color="auto"/>
            </w:tcBorders>
            <w:noWrap/>
            <w:hideMark/>
          </w:tcPr>
          <w:p w14:paraId="381F8046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</w:tcPr>
          <w:p w14:paraId="2B88C85C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  <w:hideMark/>
          </w:tcPr>
          <w:p w14:paraId="397B3D7A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47F232CF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3193FF99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D96459" w:rsidRPr="00583FDF" w14:paraId="6F99AF29" w14:textId="77777777" w:rsidTr="00E74DC1">
        <w:trPr>
          <w:trHeight w:val="30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3789E981" w14:textId="77777777" w:rsidR="00D96459" w:rsidRPr="00583FDF" w:rsidRDefault="00D96459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1.5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bottom"/>
          </w:tcPr>
          <w:p w14:paraId="40CFBF3F" w14:textId="25C0E230" w:rsidR="00D96459" w:rsidRPr="00583FDF" w:rsidRDefault="00D96459" w:rsidP="008003E2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Proiectul include activită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 soft </w:t>
            </w:r>
            <w:bookmarkStart w:id="0" w:name="_Hlk135982816"/>
            <w:r w:rsidR="00E94D70" w:rsidRPr="00583FDF">
              <w:rPr>
                <w:rFonts w:ascii="Calibri" w:hAnsi="Calibri"/>
                <w:b/>
                <w:bCs/>
                <w:sz w:val="24"/>
                <w:szCs w:val="24"/>
              </w:rPr>
              <w:t>care încurajează integrarea comunită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ilor defavorizate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="00E94D70" w:rsidRPr="00583FDF">
              <w:rPr>
                <w:rFonts w:ascii="Calibri" w:hAnsi="Calibri"/>
                <w:b/>
                <w:bCs/>
                <w:sz w:val="24"/>
                <w:szCs w:val="24"/>
              </w:rPr>
              <w:t>i, după caz, ocuparea for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b/>
                <w:bCs/>
                <w:sz w:val="24"/>
                <w:szCs w:val="24"/>
              </w:rPr>
              <w:t>ei de muncă a persoanelor din medii vulnerabile</w:t>
            </w:r>
            <w:bookmarkEnd w:id="0"/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="008003E2" w:rsidRPr="00583FDF">
              <w:rPr>
                <w:rFonts w:ascii="Calibri" w:hAnsi="Calibri"/>
                <w:bCs/>
                <w:sz w:val="24"/>
                <w:szCs w:val="24"/>
              </w:rPr>
              <w:t>-</w:t>
            </w:r>
            <w:r w:rsidR="008003E2" w:rsidRPr="00583FDF">
              <w:rPr>
                <w:rFonts w:ascii="Calibri" w:hAnsi="Calibri"/>
                <w:sz w:val="24"/>
                <w:szCs w:val="24"/>
              </w:rPr>
              <w:t xml:space="preserve"> maxim</w:t>
            </w:r>
            <w:r w:rsidR="008003E2" w:rsidRPr="00583FDF">
              <w:rPr>
                <w:rFonts w:ascii="Calibri" w:hAnsi="Calibri"/>
                <w:color w:val="FF0000"/>
                <w:sz w:val="24"/>
                <w:szCs w:val="24"/>
              </w:rPr>
              <w:t xml:space="preserve"> </w:t>
            </w:r>
            <w:r w:rsidR="008003E2" w:rsidRPr="00583FDF">
              <w:rPr>
                <w:rFonts w:ascii="Calibri" w:hAnsi="Calibri"/>
                <w:sz w:val="24"/>
                <w:szCs w:val="24"/>
              </w:rPr>
              <w:t>7 puncte -</w:t>
            </w:r>
            <w:r w:rsidR="008003E2"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 xml:space="preserve"> 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7CE8B55D" w14:textId="77777777" w:rsidR="00D96459" w:rsidRPr="00583FDF" w:rsidRDefault="00D96459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0682BD0E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609B76C2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4727E4EA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6085C92F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07840AA9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D96459" w:rsidRPr="00583FDF" w14:paraId="15F8A668" w14:textId="77777777" w:rsidTr="00020880">
        <w:trPr>
          <w:trHeight w:val="471"/>
        </w:trPr>
        <w:tc>
          <w:tcPr>
            <w:tcW w:w="826" w:type="dxa"/>
            <w:noWrap/>
            <w:vAlign w:val="center"/>
          </w:tcPr>
          <w:p w14:paraId="75E1B9D1" w14:textId="77777777" w:rsidR="00D96459" w:rsidRPr="00583FDF" w:rsidRDefault="00D96459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285ED" w14:textId="2C201F13" w:rsidR="00D96459" w:rsidRPr="00583FDF" w:rsidRDefault="00D96459" w:rsidP="00020880">
            <w:pPr>
              <w:spacing w:line="240" w:lineRule="auto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Proiectul include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soft 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care încurajează integrarea comunită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 xml:space="preserve">ilor defavorizate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i, după caz, ocuparea for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ei de muncă a persoanelor din medii vulnerabile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8D0CE" w14:textId="77777777" w:rsidR="00D96459" w:rsidRPr="00583FDF" w:rsidRDefault="00D96459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7</w:t>
            </w:r>
          </w:p>
        </w:tc>
        <w:tc>
          <w:tcPr>
            <w:tcW w:w="618" w:type="dxa"/>
            <w:noWrap/>
          </w:tcPr>
          <w:p w14:paraId="0C6F447C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23A2EDC4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3C882BD4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4F0643A0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3E5D2246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D96459" w:rsidRPr="00583FDF" w14:paraId="31060A6F" w14:textId="77777777" w:rsidTr="00E74DC1">
        <w:trPr>
          <w:trHeight w:val="573"/>
        </w:trPr>
        <w:tc>
          <w:tcPr>
            <w:tcW w:w="826" w:type="dxa"/>
            <w:noWrap/>
            <w:vAlign w:val="center"/>
          </w:tcPr>
          <w:p w14:paraId="7F14A87D" w14:textId="77777777" w:rsidR="00D96459" w:rsidRPr="00583FDF" w:rsidRDefault="00D96459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B2E7" w14:textId="7A29DDB5" w:rsidR="00D96459" w:rsidRPr="00583FDF" w:rsidRDefault="00D96459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Proiectul NU include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soft</w:t>
            </w:r>
            <w:r w:rsidR="00E94D70" w:rsidRPr="00583FDF">
              <w:rPr>
                <w:sz w:val="24"/>
                <w:szCs w:val="24"/>
              </w:rPr>
              <w:t xml:space="preserve"> 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care încurajează integrarea comunită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 xml:space="preserve">ilor defavorizate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i, după caz, ocuparea for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E94D70" w:rsidRPr="00583FDF">
              <w:rPr>
                <w:rFonts w:ascii="Calibri" w:hAnsi="Calibri"/>
                <w:sz w:val="24"/>
                <w:szCs w:val="24"/>
              </w:rPr>
              <w:t>ei de muncă a persoanelor din medii vulnerabile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C2C8D" w14:textId="77777777" w:rsidR="00D96459" w:rsidRPr="00583FDF" w:rsidRDefault="00D96459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618" w:type="dxa"/>
            <w:noWrap/>
          </w:tcPr>
          <w:p w14:paraId="21B5CE87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56C0D873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3F3C9197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11AA1138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44635022" w14:textId="77777777" w:rsidR="00D96459" w:rsidRPr="00583FDF" w:rsidRDefault="00D96459" w:rsidP="00D96459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322B8926" w14:textId="77777777" w:rsidTr="00E74DC1">
        <w:trPr>
          <w:trHeight w:val="30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4FCB153F" w14:textId="77777777" w:rsidR="002D240B" w:rsidRPr="00583FDF" w:rsidRDefault="002D240B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lastRenderedPageBreak/>
              <w:t>1.6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CFAF252" w14:textId="01F6E311" w:rsidR="002D240B" w:rsidRPr="00583FDF" w:rsidRDefault="002D240B" w:rsidP="008003E2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Monumentul/ situl de patrimoniu vizat de investi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ie este inclus într-un circuit turistic/</w:t>
            </w:r>
            <w:r w:rsidR="00615E48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traseu cultural </w:t>
            </w:r>
            <w:r w:rsidR="008003E2" w:rsidRPr="00583FDF">
              <w:rPr>
                <w:rFonts w:ascii="Calibri" w:hAnsi="Calibri"/>
                <w:sz w:val="24"/>
                <w:szCs w:val="24"/>
              </w:rPr>
              <w:t>- maxim</w:t>
            </w:r>
            <w:r w:rsidR="008003E2" w:rsidRPr="00583FDF">
              <w:rPr>
                <w:rFonts w:ascii="Calibri" w:hAnsi="Calibri"/>
                <w:color w:val="FF0000"/>
                <w:sz w:val="24"/>
                <w:szCs w:val="24"/>
              </w:rPr>
              <w:t xml:space="preserve"> </w:t>
            </w:r>
            <w:r w:rsidR="008003E2" w:rsidRPr="00583FDF">
              <w:rPr>
                <w:rFonts w:ascii="Calibri" w:hAnsi="Calibri"/>
                <w:sz w:val="24"/>
                <w:szCs w:val="24"/>
              </w:rPr>
              <w:t>2 puncte -</w:t>
            </w:r>
            <w:r w:rsidR="008003E2"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022F04DE" w14:textId="77777777" w:rsidR="002D240B" w:rsidRPr="00583FDF" w:rsidRDefault="002D240B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60DA5A4A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33C6B814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6990B706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6FCA4043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3D103770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72762648" w14:textId="77777777" w:rsidTr="00E74DC1">
        <w:trPr>
          <w:trHeight w:val="300"/>
        </w:trPr>
        <w:tc>
          <w:tcPr>
            <w:tcW w:w="826" w:type="dxa"/>
            <w:vMerge w:val="restart"/>
            <w:noWrap/>
            <w:vAlign w:val="center"/>
          </w:tcPr>
          <w:p w14:paraId="4B3938E4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8649B" w14:textId="7771AC4F" w:rsidR="002D240B" w:rsidRPr="00583FDF" w:rsidRDefault="002D240B" w:rsidP="009D0EEE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Monumentul/ situl de patrimoniu este inclus într-un circuit turistic/</w:t>
            </w:r>
            <w:r w:rsidR="00615E48"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traseu cultural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89016" w14:textId="77777777" w:rsidR="002D240B" w:rsidRPr="00583FDF" w:rsidRDefault="002D240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</w:tcPr>
          <w:p w14:paraId="33CC668C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4386D86F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2729F06B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0EF90766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029D9552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585A5224" w14:textId="77777777" w:rsidTr="00E74DC1">
        <w:trPr>
          <w:trHeight w:val="300"/>
        </w:trPr>
        <w:tc>
          <w:tcPr>
            <w:tcW w:w="826" w:type="dxa"/>
            <w:vMerge/>
            <w:noWrap/>
            <w:vAlign w:val="center"/>
          </w:tcPr>
          <w:p w14:paraId="39A77A8A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4DD91" w14:textId="5EEC4830" w:rsidR="002D240B" w:rsidRPr="00583FDF" w:rsidRDefault="002D240B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b. Monumentul/ situl de patrimoniu 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nu </w:t>
            </w:r>
            <w:r w:rsidRPr="00583FDF">
              <w:rPr>
                <w:rFonts w:ascii="Calibri" w:hAnsi="Calibri"/>
                <w:sz w:val="24"/>
                <w:szCs w:val="24"/>
              </w:rPr>
              <w:t>este inclus într-un circuit turistic/</w:t>
            </w:r>
            <w:r w:rsidR="00615E48"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traseu cultural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4F0EB" w14:textId="77777777" w:rsidR="002D240B" w:rsidRPr="00583FDF" w:rsidRDefault="002D240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618" w:type="dxa"/>
            <w:noWrap/>
          </w:tcPr>
          <w:p w14:paraId="671B6121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206A0F33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1FD5D3B2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9272808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1E37A8FA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363079D6" w14:textId="77777777" w:rsidTr="00E74DC1">
        <w:trPr>
          <w:trHeight w:val="30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1C0E0852" w14:textId="77777777" w:rsidR="002D240B" w:rsidRPr="00583FDF" w:rsidRDefault="002D240B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bookmarkStart w:id="1" w:name="_Hlk126072131"/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1.7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161F213" w14:textId="74B6F9F9" w:rsidR="002D240B" w:rsidRPr="00583FDF" w:rsidRDefault="002D240B" w:rsidP="00615E48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Valoarea pentru istoria, cultura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 civiliza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ia na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ională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 universală a obiectivului de patrimoniu vizat de investi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ie 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>(a. sau b.) - max</w:t>
            </w:r>
            <w:r w:rsidR="00615E48" w:rsidRPr="00583FDF">
              <w:rPr>
                <w:rFonts w:ascii="Calibri" w:hAnsi="Calibri"/>
                <w:bCs/>
                <w:sz w:val="24"/>
                <w:szCs w:val="24"/>
              </w:rPr>
              <w:t>im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 xml:space="preserve"> 5 </w:t>
            </w:r>
            <w:r w:rsidR="00615E48" w:rsidRPr="00583FDF">
              <w:rPr>
                <w:rFonts w:ascii="Calibri" w:hAnsi="Calibri"/>
                <w:bCs/>
                <w:sz w:val="24"/>
                <w:szCs w:val="24"/>
              </w:rPr>
              <w:t xml:space="preserve">puncte 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>-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0590BD44" w14:textId="77777777" w:rsidR="002D240B" w:rsidRPr="00583FDF" w:rsidRDefault="002D240B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1CB97E92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1339689B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1C6EB350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5DE1D5F5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3BDA064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12AE2F44" w14:textId="77777777" w:rsidTr="00E74DC1">
        <w:trPr>
          <w:trHeight w:val="300"/>
        </w:trPr>
        <w:tc>
          <w:tcPr>
            <w:tcW w:w="826" w:type="dxa"/>
            <w:vMerge w:val="restart"/>
            <w:noWrap/>
            <w:vAlign w:val="center"/>
          </w:tcPr>
          <w:p w14:paraId="7CBED39E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vAlign w:val="center"/>
          </w:tcPr>
          <w:p w14:paraId="3FC93C2D" w14:textId="2AA0BACC" w:rsidR="002D240B" w:rsidRPr="00583FDF" w:rsidRDefault="002D240B" w:rsidP="009D0EEE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iile propuse prin proiect vizează patrimoniul UNESCO </w:t>
            </w:r>
          </w:p>
        </w:tc>
        <w:tc>
          <w:tcPr>
            <w:tcW w:w="1542" w:type="dxa"/>
            <w:noWrap/>
            <w:vAlign w:val="center"/>
          </w:tcPr>
          <w:p w14:paraId="261653DB" w14:textId="77777777" w:rsidR="002D240B" w:rsidRPr="00583FDF" w:rsidRDefault="002D240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5</w:t>
            </w:r>
          </w:p>
        </w:tc>
        <w:tc>
          <w:tcPr>
            <w:tcW w:w="618" w:type="dxa"/>
            <w:noWrap/>
          </w:tcPr>
          <w:p w14:paraId="419BB34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0D3A7A66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17766456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33F40372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3334FBD7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054FA48A" w14:textId="77777777" w:rsidTr="00E74DC1">
        <w:trPr>
          <w:trHeight w:val="269"/>
        </w:trPr>
        <w:tc>
          <w:tcPr>
            <w:tcW w:w="826" w:type="dxa"/>
            <w:vMerge/>
            <w:noWrap/>
            <w:vAlign w:val="center"/>
          </w:tcPr>
          <w:p w14:paraId="3F57F41B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noWrap/>
            <w:vAlign w:val="center"/>
          </w:tcPr>
          <w:p w14:paraId="2C3C96B0" w14:textId="50384929" w:rsidR="002D240B" w:rsidRPr="00583FDF" w:rsidRDefault="002D240B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iile propuse prin proiect vizează patrimoniul cultural na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ional </w:t>
            </w:r>
          </w:p>
        </w:tc>
        <w:tc>
          <w:tcPr>
            <w:tcW w:w="1542" w:type="dxa"/>
            <w:vAlign w:val="center"/>
          </w:tcPr>
          <w:p w14:paraId="2B6DA07A" w14:textId="77777777" w:rsidR="002D240B" w:rsidRPr="00583FDF" w:rsidRDefault="002D240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618" w:type="dxa"/>
          </w:tcPr>
          <w:p w14:paraId="27B22730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78961F1F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3234DB6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30D2C57B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</w:tcPr>
          <w:p w14:paraId="20EED434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bookmarkEnd w:id="1"/>
      <w:tr w:rsidR="002D240B" w:rsidRPr="00583FDF" w14:paraId="2967055D" w14:textId="77777777" w:rsidTr="00E74DC1">
        <w:trPr>
          <w:trHeight w:val="30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5B67E6D9" w14:textId="77777777" w:rsidR="002D240B" w:rsidRPr="00583FDF" w:rsidRDefault="002D240B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1.8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C0FECD2" w14:textId="2962AB2B" w:rsidR="002D240B" w:rsidRPr="00583FDF" w:rsidRDefault="002D240B" w:rsidP="008003E2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Proiectul contribuie la cre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terea numărului de vizitatori 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>(a. sau b. sau c.)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- 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>max</w:t>
            </w:r>
            <w:r w:rsidR="008003E2" w:rsidRPr="00583FDF">
              <w:rPr>
                <w:rFonts w:ascii="Calibri" w:hAnsi="Calibri"/>
                <w:bCs/>
                <w:sz w:val="24"/>
                <w:szCs w:val="24"/>
              </w:rPr>
              <w:t>im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 xml:space="preserve"> 15 </w:t>
            </w:r>
            <w:r w:rsidR="008003E2" w:rsidRPr="00583FDF">
              <w:rPr>
                <w:rFonts w:ascii="Calibri" w:hAnsi="Calibri"/>
                <w:bCs/>
                <w:sz w:val="24"/>
                <w:szCs w:val="24"/>
              </w:rPr>
              <w:t>puncte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>-</w:t>
            </w:r>
            <w:r w:rsidRPr="00583FDF">
              <w:rPr>
                <w:rFonts w:ascii="Calibri" w:hAnsi="Calibri"/>
                <w:bCs/>
                <w:color w:val="0070C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49FD13E6" w14:textId="77777777" w:rsidR="002D240B" w:rsidRPr="00583FDF" w:rsidRDefault="002D240B" w:rsidP="009D0EE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0CF12FB5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1BBFDB5E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2A4F69DC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439CE60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75326559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144B0B43" w14:textId="77777777" w:rsidTr="00C23B4C">
        <w:trPr>
          <w:trHeight w:val="300"/>
        </w:trPr>
        <w:tc>
          <w:tcPr>
            <w:tcW w:w="826" w:type="dxa"/>
            <w:vMerge w:val="restart"/>
            <w:noWrap/>
            <w:vAlign w:val="center"/>
          </w:tcPr>
          <w:p w14:paraId="70458857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368C5D5A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41E62754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357F8EFE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D7911" w14:textId="362E6E41" w:rsidR="002D240B" w:rsidRPr="00583FDF" w:rsidRDefault="002D240B" w:rsidP="009D0EEE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Prin implementarea proiectului se preconizează o cre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tere medie a numărului anual de vizitatori la obiectivul de patrimoniu cu peste 60%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A765E" w14:textId="77777777" w:rsidR="002D240B" w:rsidRPr="00583FDF" w:rsidRDefault="002D240B" w:rsidP="009D0EEE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noWrap/>
          </w:tcPr>
          <w:p w14:paraId="42DBAAEC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038F11C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</w:tcPr>
          <w:p w14:paraId="23867CB1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</w:tcPr>
          <w:p w14:paraId="796A4AA5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noWrap/>
          </w:tcPr>
          <w:p w14:paraId="7DBE9AF1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50039730" w14:textId="77777777" w:rsidTr="00C23B4C">
        <w:trPr>
          <w:trHeight w:val="535"/>
        </w:trPr>
        <w:tc>
          <w:tcPr>
            <w:tcW w:w="826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1DFBB89F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676D7" w14:textId="5A3E9808" w:rsidR="002D240B" w:rsidRPr="00583FDF" w:rsidRDefault="002D240B" w:rsidP="00FB210F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Prin implementarea proiectului se preconizează cre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terea medie a numărului anual de vizitatori la obiectivul de patrimoniu de până la </w:t>
            </w:r>
            <w:r w:rsidR="00FB210F">
              <w:rPr>
                <w:rFonts w:ascii="Calibri" w:hAnsi="Calibri"/>
                <w:sz w:val="24"/>
                <w:szCs w:val="24"/>
              </w:rPr>
              <w:t>6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0% </w:t>
            </w:r>
            <w:r w:rsidR="00E8435B">
              <w:rPr>
                <w:rFonts w:ascii="Calibri" w:hAnsi="Calibri"/>
                <w:sz w:val="24"/>
                <w:szCs w:val="24"/>
              </w:rPr>
              <w:t>inclusiv</w:t>
            </w:r>
            <w:bookmarkStart w:id="2" w:name="_GoBack"/>
            <w:bookmarkEnd w:id="2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9F019" w14:textId="77777777" w:rsidR="002D240B" w:rsidRPr="00583FDF" w:rsidRDefault="002D240B" w:rsidP="009D0EEE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2CA854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6FAB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C29BBC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DD4001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ED55DB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2D64ACF1" w14:textId="77777777" w:rsidTr="00C23B4C">
        <w:trPr>
          <w:trHeight w:val="557"/>
        </w:trPr>
        <w:tc>
          <w:tcPr>
            <w:tcW w:w="826" w:type="dxa"/>
            <w:vMerge/>
            <w:noWrap/>
            <w:vAlign w:val="center"/>
          </w:tcPr>
          <w:p w14:paraId="34CBE42E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D8717" w14:textId="4F65D5DF" w:rsidR="002D240B" w:rsidRPr="00583FDF" w:rsidRDefault="002D240B" w:rsidP="008003E2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c.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>Prin implementarea proiectului se preconizează cre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terea medie a numărului anual de vizitatori la obiectivul de patrimoniu de până la 40%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430AE" w14:textId="77777777" w:rsidR="002D240B" w:rsidRPr="00583FDF" w:rsidRDefault="002D240B" w:rsidP="009D0EEE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8" w:type="dxa"/>
            <w:tcBorders>
              <w:top w:val="single" w:sz="4" w:space="0" w:color="auto"/>
            </w:tcBorders>
            <w:noWrap/>
          </w:tcPr>
          <w:p w14:paraId="6E3C6D4F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F3A5155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noWrap/>
          </w:tcPr>
          <w:p w14:paraId="1B4EF76F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noWrap/>
          </w:tcPr>
          <w:p w14:paraId="3F7710BA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noWrap/>
          </w:tcPr>
          <w:p w14:paraId="55C97A46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45BE9D28" w14:textId="77777777" w:rsidTr="00E74DC1">
        <w:trPr>
          <w:trHeight w:val="70"/>
        </w:trPr>
        <w:tc>
          <w:tcPr>
            <w:tcW w:w="826" w:type="dxa"/>
            <w:vMerge/>
            <w:noWrap/>
            <w:vAlign w:val="center"/>
          </w:tcPr>
          <w:p w14:paraId="0A4B6768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bookmarkStart w:id="3" w:name="_Hlk128493260"/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AA9B2" w14:textId="47720314" w:rsidR="002D240B" w:rsidRPr="00583FDF" w:rsidRDefault="002D240B" w:rsidP="008003E2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d. Prin implementarea proiectului nu se preconizează cre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terea numărului anual de vizitatori la obiectivul de patrimoniu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CCBE2" w14:textId="77777777" w:rsidR="002D240B" w:rsidRPr="00583FDF" w:rsidRDefault="002D240B" w:rsidP="009D0EEE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18" w:type="dxa"/>
            <w:noWrap/>
          </w:tcPr>
          <w:p w14:paraId="37867C1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  <w:p w14:paraId="3D54244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</w:tcPr>
          <w:p w14:paraId="6001678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30EE744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  <w:p w14:paraId="46F06CEA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</w:tcPr>
          <w:p w14:paraId="108F16AA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  <w:p w14:paraId="5C654070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</w:tcPr>
          <w:p w14:paraId="3365E9DF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  <w:p w14:paraId="67C9DA0A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bookmarkEnd w:id="3"/>
      <w:tr w:rsidR="002D240B" w:rsidRPr="00583FDF" w14:paraId="778BC6F4" w14:textId="77777777" w:rsidTr="00E74DC1">
        <w:trPr>
          <w:trHeight w:val="30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3C9FD41C" w14:textId="77777777" w:rsidR="002D240B" w:rsidRPr="00583FDF" w:rsidRDefault="002D240B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1.9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A990213" w14:textId="3F4CF456" w:rsidR="002D240B" w:rsidRPr="00583FDF" w:rsidRDefault="002D240B" w:rsidP="008003E2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Proiectul include complementar activită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 de cre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tere a capacită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ii administrative</w:t>
            </w:r>
            <w:r w:rsidR="008003E2" w:rsidRPr="00583FDF">
              <w:rPr>
                <w:rFonts w:ascii="Calibri" w:hAnsi="Calibri"/>
                <w:b/>
                <w:bCs/>
                <w:sz w:val="24"/>
                <w:szCs w:val="24"/>
              </w:rPr>
              <w:t>,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altele decât activită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 de cooperare transna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ională 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>(a</w:t>
            </w:r>
            <w:r w:rsidR="008003E2" w:rsidRPr="00583FDF">
              <w:rPr>
                <w:rFonts w:ascii="Calibri" w:hAnsi="Calibri"/>
                <w:bCs/>
                <w:sz w:val="24"/>
                <w:szCs w:val="24"/>
              </w:rPr>
              <w:t>.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 xml:space="preserve"> sau b</w:t>
            </w:r>
            <w:r w:rsidR="008003E2" w:rsidRPr="00583FDF">
              <w:rPr>
                <w:rFonts w:ascii="Calibri" w:hAnsi="Calibri"/>
                <w:bCs/>
                <w:sz w:val="24"/>
                <w:szCs w:val="24"/>
              </w:rPr>
              <w:t>.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>)</w:t>
            </w:r>
            <w:r w:rsidR="008003E2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="008003E2" w:rsidRPr="00583FDF">
              <w:rPr>
                <w:rFonts w:ascii="Calibri" w:hAnsi="Calibri"/>
                <w:bCs/>
                <w:sz w:val="24"/>
                <w:szCs w:val="24"/>
              </w:rPr>
              <w:t>– maxim 2 puncte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 xml:space="preserve"> -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3AF16CD1" w14:textId="77777777" w:rsidR="002D240B" w:rsidRPr="00583FDF" w:rsidRDefault="002D240B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5AE86691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20B39DF2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25BF1B84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2F8F5F2F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2A436BD0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563CFA8D" w14:textId="77777777" w:rsidTr="009D0EEE">
        <w:trPr>
          <w:trHeight w:val="300"/>
        </w:trPr>
        <w:tc>
          <w:tcPr>
            <w:tcW w:w="826" w:type="dxa"/>
            <w:vMerge w:val="restart"/>
            <w:noWrap/>
            <w:vAlign w:val="center"/>
          </w:tcPr>
          <w:p w14:paraId="485C67EA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1C0B5DCB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7B19E9CB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01AA" w14:textId="116C4410" w:rsidR="002D240B" w:rsidRPr="00583FDF" w:rsidRDefault="002D240B" w:rsidP="008003E2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lastRenderedPageBreak/>
              <w:t>a. Proiectul include complementar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de cre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tere a capacită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ii administrative, altele decât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de cooperare transna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ională 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BA669" w14:textId="77777777" w:rsidR="002D240B" w:rsidRPr="00583FDF" w:rsidRDefault="002D240B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</w:tcPr>
          <w:p w14:paraId="535BC0D7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0201E8E0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1E4F9B04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EFAA06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1FE95A61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2F093DFC" w14:textId="77777777" w:rsidTr="009D0EEE">
        <w:trPr>
          <w:trHeight w:val="547"/>
        </w:trPr>
        <w:tc>
          <w:tcPr>
            <w:tcW w:w="826" w:type="dxa"/>
            <w:vMerge/>
            <w:noWrap/>
            <w:vAlign w:val="center"/>
          </w:tcPr>
          <w:p w14:paraId="7C64DFB7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77048" w14:textId="7CAE9AC7" w:rsidR="002D240B" w:rsidRPr="00583FDF" w:rsidRDefault="002D240B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Proiectul nu include complementar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de cre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tere a capacită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ii administrative</w:t>
            </w:r>
            <w:r w:rsidR="008003E2" w:rsidRPr="00583FDF">
              <w:rPr>
                <w:rFonts w:ascii="Calibri" w:hAnsi="Calibri"/>
                <w:sz w:val="24"/>
                <w:szCs w:val="24"/>
              </w:rPr>
              <w:t>,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altele decât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de cooperare transna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ională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CB5D48" w14:textId="77777777" w:rsidR="002D240B" w:rsidRPr="00583FDF" w:rsidRDefault="002D240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618" w:type="dxa"/>
            <w:noWrap/>
          </w:tcPr>
          <w:p w14:paraId="7DC69F45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47D90DAE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CEEB08A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1BF7804B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01016EE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0A5B1AB9" w14:textId="77777777" w:rsidTr="009D0EEE">
        <w:trPr>
          <w:trHeight w:val="37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109BB5C2" w14:textId="77777777" w:rsidR="002D240B" w:rsidRPr="00583FDF" w:rsidRDefault="002D240B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1.10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0987DD9" w14:textId="36A68567" w:rsidR="002D240B" w:rsidRPr="00583FDF" w:rsidRDefault="002D240B" w:rsidP="008003E2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Proiectul include complementar activită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 de cooperare transna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ională 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>(a</w:t>
            </w:r>
            <w:r w:rsidR="008003E2" w:rsidRPr="00583FDF">
              <w:rPr>
                <w:rFonts w:ascii="Calibri" w:hAnsi="Calibri"/>
                <w:bCs/>
                <w:sz w:val="24"/>
                <w:szCs w:val="24"/>
              </w:rPr>
              <w:t>.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 xml:space="preserve"> sau b</w:t>
            </w:r>
            <w:r w:rsidR="008003E2" w:rsidRPr="00583FDF">
              <w:rPr>
                <w:rFonts w:ascii="Calibri" w:hAnsi="Calibri"/>
                <w:bCs/>
                <w:sz w:val="24"/>
                <w:szCs w:val="24"/>
              </w:rPr>
              <w:t>.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 xml:space="preserve">) </w:t>
            </w:r>
            <w:r w:rsidR="008003E2" w:rsidRPr="00583FDF">
              <w:rPr>
                <w:rFonts w:ascii="Calibri" w:hAnsi="Calibri"/>
                <w:bCs/>
                <w:sz w:val="24"/>
                <w:szCs w:val="24"/>
              </w:rPr>
              <w:t xml:space="preserve">– maxim 3 puncte 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>-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3520D007" w14:textId="77777777" w:rsidR="002D240B" w:rsidRPr="00583FDF" w:rsidRDefault="002D240B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46D964C6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1CFBDDAB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0573A584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40A17BDD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0E19AEFF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2DDBB89C" w14:textId="77777777" w:rsidTr="00E74DC1">
        <w:trPr>
          <w:trHeight w:val="375"/>
        </w:trPr>
        <w:tc>
          <w:tcPr>
            <w:tcW w:w="826" w:type="dxa"/>
            <w:noWrap/>
            <w:vAlign w:val="center"/>
          </w:tcPr>
          <w:p w14:paraId="641CD384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B6484" w14:textId="6BDEC29E" w:rsidR="002D240B" w:rsidRPr="00583FDF" w:rsidRDefault="002D240B" w:rsidP="009D0EEE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a.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="008003E2" w:rsidRPr="00583FDF">
              <w:rPr>
                <w:rFonts w:ascii="Calibri" w:hAnsi="Calibri"/>
                <w:sz w:val="24"/>
                <w:szCs w:val="24"/>
              </w:rPr>
              <w:t xml:space="preserve">Proiectul </w:t>
            </w:r>
            <w:r w:rsidRPr="00583FDF">
              <w:rPr>
                <w:rFonts w:ascii="Calibri" w:hAnsi="Calibri"/>
                <w:sz w:val="24"/>
                <w:szCs w:val="24"/>
              </w:rPr>
              <w:t>include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de cooperare transna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ională, identifică partenerii în cadrul acestor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propune ac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iuni concrete de cooperare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BF592" w14:textId="77777777" w:rsidR="002D240B" w:rsidRPr="00583FDF" w:rsidRDefault="002D240B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18" w:type="dxa"/>
            <w:noWrap/>
          </w:tcPr>
          <w:p w14:paraId="2B889ECF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33412A97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60BAFF4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96A2052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2766CD39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D240B" w:rsidRPr="00583FDF" w14:paraId="69C2BB87" w14:textId="77777777" w:rsidTr="00E74DC1">
        <w:trPr>
          <w:trHeight w:val="375"/>
        </w:trPr>
        <w:tc>
          <w:tcPr>
            <w:tcW w:w="826" w:type="dxa"/>
            <w:noWrap/>
            <w:vAlign w:val="center"/>
          </w:tcPr>
          <w:p w14:paraId="6145F54A" w14:textId="77777777" w:rsidR="002D240B" w:rsidRPr="00583FDF" w:rsidRDefault="002D240B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FEFB3" w14:textId="2DA1FC3D" w:rsidR="002D240B" w:rsidRPr="00583FDF" w:rsidRDefault="002D240B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sz w:val="24"/>
                <w:szCs w:val="24"/>
              </w:rPr>
              <w:t>b.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="008003E2" w:rsidRPr="00583FDF">
              <w:rPr>
                <w:rFonts w:ascii="Calibri" w:hAnsi="Calibri"/>
                <w:sz w:val="24"/>
                <w:szCs w:val="24"/>
              </w:rPr>
              <w:t xml:space="preserve">Proiectul </w:t>
            </w:r>
            <w:r w:rsidRPr="00583FDF">
              <w:rPr>
                <w:rFonts w:ascii="Calibri" w:hAnsi="Calibri"/>
                <w:sz w:val="24"/>
                <w:szCs w:val="24"/>
              </w:rPr>
              <w:t>include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de cooperare transna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ională, fără a identifica partenerii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a propune ac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iuni concrete de cooperare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FB7B5F" w14:textId="77777777" w:rsidR="002D240B" w:rsidRPr="00583FDF" w:rsidRDefault="002D240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618" w:type="dxa"/>
            <w:noWrap/>
          </w:tcPr>
          <w:p w14:paraId="5AB8C114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7CD406BC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D135EC5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1B278ACE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5704AF37" w14:textId="77777777" w:rsidR="002D240B" w:rsidRPr="00583FDF" w:rsidRDefault="002D240B" w:rsidP="002D240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E4789B" w:rsidRPr="00583FDF" w14:paraId="67DA19D7" w14:textId="77777777" w:rsidTr="00E74DC1">
        <w:trPr>
          <w:trHeight w:val="375"/>
        </w:trPr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bottom"/>
            <w:hideMark/>
          </w:tcPr>
          <w:p w14:paraId="6EA10F1E" w14:textId="77777777" w:rsidR="00E4789B" w:rsidRPr="00583FDF" w:rsidRDefault="00E4789B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bottom"/>
            <w:hideMark/>
          </w:tcPr>
          <w:p w14:paraId="33CDF360" w14:textId="3A566E80" w:rsidR="00E4789B" w:rsidRPr="00583FDF" w:rsidRDefault="00E4789B" w:rsidP="009D0EEE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Calitatea, maturitatea </w:t>
            </w:r>
            <w:r w:rsidR="00D1260F"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i sustenabilitatea proiectului  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EFE7EEA" w14:textId="77777777" w:rsidR="00E4789B" w:rsidRPr="00583FDF" w:rsidRDefault="00E4789B" w:rsidP="009D0EE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618" w:type="dxa"/>
            <w:shd w:val="clear" w:color="auto" w:fill="B4C6E7" w:themeFill="accent5" w:themeFillTint="66"/>
            <w:noWrap/>
            <w:hideMark/>
          </w:tcPr>
          <w:p w14:paraId="0457DD6F" w14:textId="77777777" w:rsidR="00E4789B" w:rsidRPr="00583FDF" w:rsidRDefault="00E4789B" w:rsidP="00E4789B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B4C6E7" w:themeFill="accent5" w:themeFillTint="66"/>
          </w:tcPr>
          <w:p w14:paraId="39D699B5" w14:textId="77777777" w:rsidR="00E4789B" w:rsidRPr="00583FDF" w:rsidRDefault="00E4789B" w:rsidP="00E4789B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B4C6E7" w:themeFill="accent5" w:themeFillTint="66"/>
            <w:noWrap/>
            <w:hideMark/>
          </w:tcPr>
          <w:p w14:paraId="78D378EF" w14:textId="77777777" w:rsidR="00E4789B" w:rsidRPr="00583FDF" w:rsidRDefault="00E4789B" w:rsidP="00E4789B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B4C6E7" w:themeFill="accent5" w:themeFillTint="66"/>
            <w:noWrap/>
            <w:hideMark/>
          </w:tcPr>
          <w:p w14:paraId="63D37444" w14:textId="77777777" w:rsidR="00E4789B" w:rsidRPr="00583FDF" w:rsidRDefault="00E4789B" w:rsidP="00E4789B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shd w:val="clear" w:color="auto" w:fill="B4C6E7" w:themeFill="accent5" w:themeFillTint="66"/>
            <w:noWrap/>
            <w:hideMark/>
          </w:tcPr>
          <w:p w14:paraId="42202FE4" w14:textId="77777777" w:rsidR="00E4789B" w:rsidRPr="00583FDF" w:rsidRDefault="00E4789B" w:rsidP="00E4789B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4789B" w:rsidRPr="00583FDF" w14:paraId="492894F5" w14:textId="77777777" w:rsidTr="00E74DC1">
        <w:trPr>
          <w:trHeight w:val="26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  <w:hideMark/>
          </w:tcPr>
          <w:p w14:paraId="351E290B" w14:textId="77777777" w:rsidR="00E4789B" w:rsidRPr="00583FDF" w:rsidRDefault="00E4789B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1195FF7" w14:textId="20DA0323" w:rsidR="00E4789B" w:rsidRPr="00583FDF" w:rsidRDefault="00E4789B" w:rsidP="00D1260F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Calitatea documenta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iei tehnico-economice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="00D1260F" w:rsidRPr="00583FDF">
              <w:rPr>
                <w:rFonts w:ascii="Calibri" w:hAnsi="Calibri"/>
                <w:bCs/>
                <w:sz w:val="24"/>
                <w:szCs w:val="24"/>
              </w:rPr>
              <w:t>- maxim 18 puncte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5835FD2" w14:textId="77777777" w:rsidR="00E4789B" w:rsidRPr="00583FDF" w:rsidRDefault="00E4789B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  <w:hideMark/>
          </w:tcPr>
          <w:p w14:paraId="3BFFD401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D9E2F3" w:themeFill="accent5" w:themeFillTint="33"/>
          </w:tcPr>
          <w:p w14:paraId="60750699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  <w:hideMark/>
          </w:tcPr>
          <w:p w14:paraId="048B0C6E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D9E2F3" w:themeFill="accent5" w:themeFillTint="33"/>
            <w:noWrap/>
            <w:hideMark/>
          </w:tcPr>
          <w:p w14:paraId="65687A34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shd w:val="clear" w:color="auto" w:fill="D9E2F3" w:themeFill="accent5" w:themeFillTint="33"/>
            <w:noWrap/>
            <w:hideMark/>
          </w:tcPr>
          <w:p w14:paraId="7424F71A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4789B" w:rsidRPr="00583FDF" w14:paraId="1E65A15E" w14:textId="77777777" w:rsidTr="00E74DC1">
        <w:trPr>
          <w:trHeight w:val="30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E7663A" w14:textId="77777777" w:rsidR="00E4789B" w:rsidRPr="00583FDF" w:rsidRDefault="00E4789B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9623" w14:textId="216255E2" w:rsidR="00E4789B" w:rsidRPr="00583FDF" w:rsidRDefault="00E4789B" w:rsidP="00BE0049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Calitatea/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coeren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a documenta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iei tehnico-economice/ faza DALI* (se va avea î</w:t>
            </w:r>
            <w:r w:rsidR="006B5C60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n vedere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="006B5C60" w:rsidRPr="00583FDF">
              <w:rPr>
                <w:rFonts w:ascii="Calibri" w:hAnsi="Calibri"/>
                <w:b/>
                <w:bCs/>
                <w:sz w:val="24"/>
                <w:szCs w:val="24"/>
              </w:rPr>
              <w:t>i Anex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ele</w:t>
            </w:r>
            <w:r w:rsidR="006B5C60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5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 6 - </w:t>
            </w:r>
            <w:r w:rsidR="006B5C60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Grila 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de 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analiză a conformității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 calității documentației tehnico-economice (faza DALI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i faza SF mixt)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1991B" w14:textId="77777777" w:rsidR="00E4789B" w:rsidRPr="00583FDF" w:rsidRDefault="00E4789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18</w:t>
            </w:r>
          </w:p>
        </w:tc>
        <w:tc>
          <w:tcPr>
            <w:tcW w:w="618" w:type="dxa"/>
            <w:noWrap/>
          </w:tcPr>
          <w:p w14:paraId="242B52DD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2D16A8A6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5950C344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0A5FF52D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1E4D8149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E4789B" w:rsidRPr="00583FDF" w14:paraId="26A93415" w14:textId="77777777" w:rsidTr="00E74DC1">
        <w:trPr>
          <w:trHeight w:val="1695"/>
        </w:trPr>
        <w:tc>
          <w:tcPr>
            <w:tcW w:w="826" w:type="dxa"/>
            <w:vMerge w:val="restart"/>
            <w:noWrap/>
            <w:vAlign w:val="center"/>
          </w:tcPr>
          <w:p w14:paraId="3BEC5071" w14:textId="77777777" w:rsidR="00E4789B" w:rsidRPr="00583FDF" w:rsidRDefault="00E4789B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6C8DA" w14:textId="58D9F814" w:rsidR="00E4789B" w:rsidRPr="00583FDF" w:rsidRDefault="00E4789B" w:rsidP="009D0EEE">
            <w:pPr>
              <w:pStyle w:val="Listparagraf"/>
              <w:numPr>
                <w:ilvl w:val="0"/>
                <w:numId w:val="18"/>
              </w:num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Aspectele calitative sunt fundamentate, corecte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justificate. A fost realizată analiza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selec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măsurilor/pachetelor de măsuri optime. Solu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tehnică propusă prin proiect răspunde în totalitate scopului/ obiectivelor acestora. Există coresponden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ă</w:t>
            </w:r>
            <w:r w:rsidR="009D0EEE"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între concluziile raportului de expertiză tehnică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lucrările descrise în SF/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DALI. </w:t>
            </w:r>
          </w:p>
          <w:p w14:paraId="11E4502E" w14:textId="69C7947C" w:rsidR="006B5C60" w:rsidRPr="00583FDF" w:rsidRDefault="00E4789B" w:rsidP="009D0EEE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Proiectul prezintă cel mai bun raport </w:t>
            </w:r>
            <w:r w:rsidR="006B5C60" w:rsidRPr="00583FDF">
              <w:rPr>
                <w:rFonts w:ascii="Calibri" w:hAnsi="Calibri"/>
                <w:sz w:val="24"/>
                <w:szCs w:val="24"/>
              </w:rPr>
              <w:t>î</w:t>
            </w:r>
            <w:r w:rsidRPr="00583FDF">
              <w:rPr>
                <w:rFonts w:ascii="Calibri" w:hAnsi="Calibri"/>
                <w:sz w:val="24"/>
                <w:szCs w:val="24"/>
              </w:rPr>
              <w:t>ntre cuantumul sprijinului,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ile desfă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urate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îndeplinirea obiectivelor, iar efortul economico-financiar justific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ă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beneficiile proiectului, respectiv VNAE › 0*.</w:t>
            </w:r>
          </w:p>
          <w:p w14:paraId="7EE4A749" w14:textId="59017FDC" w:rsidR="00E4789B" w:rsidRPr="00583FDF" w:rsidRDefault="00E4789B" w:rsidP="00BE0049">
            <w:pPr>
              <w:spacing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Aspectele calitative sunt suficiente, corecte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justificate. Solu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ia tehnică propusă prin proiect răspunde în totalitate scopului/ obiectivelor acestuia. Proiectul prezintă cel mai bun raport 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î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ntre cuantumul sprijinului, </w:t>
            </w:r>
            <w:r w:rsidR="006B5C60" w:rsidRPr="00583FDF">
              <w:rPr>
                <w:rFonts w:ascii="Calibri" w:hAnsi="Calibri"/>
                <w:sz w:val="24"/>
                <w:szCs w:val="24"/>
              </w:rPr>
              <w:t>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6B5C60" w:rsidRPr="00583FDF">
              <w:rPr>
                <w:rFonts w:ascii="Calibri" w:hAnsi="Calibri"/>
                <w:sz w:val="24"/>
                <w:szCs w:val="24"/>
              </w:rPr>
              <w:t>ile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="006B5C60" w:rsidRPr="00583FDF">
              <w:rPr>
                <w:rFonts w:ascii="Calibri" w:hAnsi="Calibri"/>
                <w:sz w:val="24"/>
                <w:szCs w:val="24"/>
              </w:rPr>
              <w:t>desfă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="006B5C60" w:rsidRPr="00583FDF">
              <w:rPr>
                <w:rFonts w:ascii="Calibri" w:hAnsi="Calibri"/>
                <w:sz w:val="24"/>
                <w:szCs w:val="24"/>
              </w:rPr>
              <w:t>urate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</w:t>
            </w:r>
            <w:r w:rsidR="006B5C60" w:rsidRPr="00583FDF">
              <w:rPr>
                <w:rFonts w:ascii="Calibri" w:hAnsi="Calibri"/>
                <w:sz w:val="24"/>
                <w:szCs w:val="24"/>
              </w:rPr>
              <w:t>îndeplinirea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obiectivelor, iar efortul economico-financiar justific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ă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beneficiile proiectului, respectiv </w:t>
            </w:r>
            <w:r w:rsidRPr="00583FDF">
              <w:rPr>
                <w:rFonts w:ascii="Calibri" w:hAnsi="Calibri"/>
                <w:sz w:val="24"/>
                <w:szCs w:val="24"/>
              </w:rPr>
              <w:lastRenderedPageBreak/>
              <w:t>VNAE › 0. În cazul în care indicatorul economico-financiar nu se încadrează în valoarea men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ionată, cererea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are va fi punctată cu 0 la acest subcriteriu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va fi respinsă din procesul de evaluare.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28CAA" w14:textId="77777777" w:rsidR="00E4789B" w:rsidRPr="00583FDF" w:rsidRDefault="00E4789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618" w:type="dxa"/>
            <w:noWrap/>
          </w:tcPr>
          <w:p w14:paraId="080B1407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2C0C01D9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3AFA93D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4FC66F8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420721D1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E4789B" w:rsidRPr="00583FDF" w14:paraId="68AFE356" w14:textId="77777777" w:rsidTr="009D0EEE">
        <w:trPr>
          <w:trHeight w:val="70"/>
        </w:trPr>
        <w:tc>
          <w:tcPr>
            <w:tcW w:w="826" w:type="dxa"/>
            <w:vMerge/>
            <w:noWrap/>
            <w:vAlign w:val="center"/>
          </w:tcPr>
          <w:p w14:paraId="443FC559" w14:textId="77777777" w:rsidR="00E4789B" w:rsidRPr="00583FDF" w:rsidRDefault="00E4789B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B841" w14:textId="578600D5" w:rsidR="00E4789B" w:rsidRPr="00583FDF" w:rsidRDefault="00E4789B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b. Piesele desenate sunt complete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corespund cu </w:t>
            </w:r>
            <w:r w:rsidR="006B5C60" w:rsidRPr="00583FDF">
              <w:rPr>
                <w:rFonts w:ascii="Calibri" w:hAnsi="Calibri"/>
                <w:sz w:val="24"/>
                <w:szCs w:val="24"/>
              </w:rPr>
              <w:t>păr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6B5C60" w:rsidRPr="00583FDF">
              <w:rPr>
                <w:rFonts w:ascii="Calibri" w:hAnsi="Calibri"/>
                <w:sz w:val="24"/>
                <w:szCs w:val="24"/>
              </w:rPr>
              <w:t>ile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scrise. Există piese desenate pentru toate specialită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ile descrise în partea scrisă a documenta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iei. Piesele scrise sunt corelate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respectă concluziile din expertiza tehnică etc.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3760B" w14:textId="77777777" w:rsidR="00E4789B" w:rsidRPr="00583FDF" w:rsidRDefault="00E4789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618" w:type="dxa"/>
            <w:noWrap/>
          </w:tcPr>
          <w:p w14:paraId="03347B70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0F70197C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5A8E5A74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2230EBA9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49CD6BDD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E4789B" w:rsidRPr="00583FDF" w14:paraId="3F0890CB" w14:textId="77777777" w:rsidTr="009D0EEE">
        <w:trPr>
          <w:trHeight w:val="70"/>
        </w:trPr>
        <w:tc>
          <w:tcPr>
            <w:tcW w:w="826" w:type="dxa"/>
            <w:vMerge/>
            <w:noWrap/>
            <w:vAlign w:val="center"/>
          </w:tcPr>
          <w:p w14:paraId="3EB14338" w14:textId="77777777" w:rsidR="00E4789B" w:rsidRPr="00583FDF" w:rsidRDefault="00E4789B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2ABB1" w14:textId="163CFDD4" w:rsidR="00BE0049" w:rsidRPr="00583FDF" w:rsidRDefault="00E4789B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c. Situa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actuală/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>existentă a obiectivului de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ii este detaliată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completă (situa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existentă descrisă în cererea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are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documenta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tehnico-economică corespunde cu situa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de la vizita în teren).</w:t>
            </w:r>
          </w:p>
          <w:p w14:paraId="316C812E" w14:textId="4E9D6793" w:rsidR="00E4789B" w:rsidRPr="00583FDF" w:rsidRDefault="00E4789B" w:rsidP="00BE0049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(În cazul în care la vizita la fa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a locului se constată că situa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ia existentă descrisă în cererea de finan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are </w:t>
            </w:r>
            <w:r w:rsidR="00D1260F" w:rsidRPr="00583FDF">
              <w:rPr>
                <w:rFonts w:ascii="Calibri" w:hAnsi="Calibri"/>
                <w:i/>
                <w:i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 documenta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ia tehnico-economică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 nu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 corespunde exact cu situa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ia constatată la vizita în teren, proiectul se va depuncta).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48047" w14:textId="77777777" w:rsidR="00E4789B" w:rsidRPr="00583FDF" w:rsidRDefault="00E4789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5</w:t>
            </w:r>
          </w:p>
        </w:tc>
        <w:tc>
          <w:tcPr>
            <w:tcW w:w="618" w:type="dxa"/>
            <w:noWrap/>
          </w:tcPr>
          <w:p w14:paraId="03D9F0F9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5AFE3761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59F638C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2EBACD80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4F6A6098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E4789B" w:rsidRPr="00583FDF" w14:paraId="20B9D435" w14:textId="77777777" w:rsidTr="00020880">
        <w:trPr>
          <w:trHeight w:val="495"/>
        </w:trPr>
        <w:tc>
          <w:tcPr>
            <w:tcW w:w="826" w:type="dxa"/>
            <w:vMerge/>
            <w:noWrap/>
            <w:vAlign w:val="center"/>
          </w:tcPr>
          <w:p w14:paraId="46A792F6" w14:textId="77777777" w:rsidR="00E4789B" w:rsidRPr="00583FDF" w:rsidRDefault="00E4789B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D1B1" w14:textId="569FF7A0" w:rsidR="00E4789B" w:rsidRPr="00583FDF" w:rsidRDefault="00E4789B" w:rsidP="00BE0049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d. Devizul general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devizele pe obiect sunt clare, complete, realiste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strâns corelate între ele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cu piesele desenate</w:t>
            </w:r>
            <w:r w:rsidR="006B5C60" w:rsidRPr="00583FDF">
              <w:rPr>
                <w:rFonts w:ascii="Calibri" w:hAnsi="Calibri"/>
                <w:sz w:val="24"/>
                <w:szCs w:val="24"/>
              </w:rPr>
              <w:t>.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24378" w14:textId="77777777" w:rsidR="00E4789B" w:rsidRPr="00583FDF" w:rsidRDefault="00E4789B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618" w:type="dxa"/>
            <w:noWrap/>
          </w:tcPr>
          <w:p w14:paraId="03836070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62175651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34575305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1518A862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6E00689A" w14:textId="77777777" w:rsidR="00E4789B" w:rsidRPr="00583FDF" w:rsidRDefault="00E4789B" w:rsidP="00E4789B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021C36" w:rsidRPr="00583FDF" w14:paraId="331B2ED3" w14:textId="77777777" w:rsidTr="00C23B4C">
        <w:trPr>
          <w:trHeight w:val="334"/>
        </w:trPr>
        <w:tc>
          <w:tcPr>
            <w:tcW w:w="9374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40EBD43" w14:textId="77777777" w:rsidR="00021C36" w:rsidRPr="00583FDF" w:rsidRDefault="00021C36" w:rsidP="009D0EEE">
            <w:pPr>
              <w:jc w:val="both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sz w:val="24"/>
                <w:szCs w:val="24"/>
              </w:rPr>
              <w:t>sau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noWrap/>
          </w:tcPr>
          <w:p w14:paraId="147F7C2C" w14:textId="77777777" w:rsidR="00021C36" w:rsidRPr="00583FDF" w:rsidRDefault="00021C36" w:rsidP="009D0EE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single" w:sz="4" w:space="0" w:color="auto"/>
            </w:tcBorders>
            <w:noWrap/>
          </w:tcPr>
          <w:p w14:paraId="79CB6CBD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C1776D0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</w:tcPr>
          <w:p w14:paraId="7B35CF9E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</w:tcPr>
          <w:p w14:paraId="5A6ADA3B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noWrap/>
          </w:tcPr>
          <w:p w14:paraId="5042F0C2" w14:textId="77777777" w:rsidR="00021C36" w:rsidRPr="00583FDF" w:rsidRDefault="00021C36" w:rsidP="00021C36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6B5C60" w:rsidRPr="00583FDF" w14:paraId="54C4D9EE" w14:textId="77777777" w:rsidTr="00C23B4C">
        <w:trPr>
          <w:trHeight w:val="59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02128" w14:textId="77777777" w:rsidR="006B5C60" w:rsidRPr="00583FDF" w:rsidRDefault="006B5C60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4C078" w14:textId="6575352F" w:rsidR="006B5C60" w:rsidRPr="00583FDF" w:rsidRDefault="006B5C60" w:rsidP="00BE0049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Calitatea/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coeren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a documenta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iei tehnico-economice/ faza PT* (se va avea în vedere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</w:t>
            </w:r>
            <w:r w:rsidRPr="00583FDF">
              <w:rPr>
                <w:rFonts w:ascii="Calibri" w:hAnsi="Calibri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Anexa 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7 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- Grila de 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analiză a conformității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i calității documentației tehnico-economice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- faza PT)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87344" w14:textId="77777777" w:rsidR="006B5C60" w:rsidRPr="00583FDF" w:rsidRDefault="006B5C60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AACFF7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35E2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950262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8936ED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D0D53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6B5C60" w:rsidRPr="00583FDF" w14:paraId="36FFFD2E" w14:textId="77777777" w:rsidTr="00C23B4C">
        <w:trPr>
          <w:trHeight w:val="2134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962D1" w14:textId="77777777" w:rsidR="006B5C60" w:rsidRPr="00583FDF" w:rsidRDefault="006B5C60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8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30B4F" w14:textId="77777777" w:rsidR="00020880" w:rsidRPr="00583FDF" w:rsidRDefault="006B5C60" w:rsidP="00D1260F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a. Aspectele calitative ale proiectului tehnic sunt fundamentate, corecte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justificate. Proiectul tehnic preia solu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tehnică recomandată prin SF/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>DALI. Solu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tehnică propusă prin proiect răspunde în totalitate scopului/ obiectivelor acestora. Memoriile tehnice pe specialită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sunt corelate cu Memoriul Tehnic General. E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alonarea costurilor este corelată cu graficul de realizare a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iei. Graficul de realizare a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iei este corelat cu calendarul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ilor din cadrul cererii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are. Descrierea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iei din PT corespunde cu descrierile din formularul cererii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are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anexele la acestea.</w:t>
            </w:r>
          </w:p>
          <w:p w14:paraId="7A80C038" w14:textId="1400CB9C" w:rsidR="006B5C60" w:rsidRPr="00583FDF" w:rsidRDefault="006B5C60" w:rsidP="00D1260F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Proiectul prezintă cel mai bun raport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î</w:t>
            </w:r>
            <w:r w:rsidRPr="00583FDF">
              <w:rPr>
                <w:rFonts w:ascii="Calibri" w:hAnsi="Calibri"/>
                <w:sz w:val="24"/>
                <w:szCs w:val="24"/>
              </w:rPr>
              <w:t>ntre cuantumul sprijinului,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ile desfă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urate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îndeplinirea obiectivelor, iar efortul economico-financiar justifică beneficiile proiectului, respectiv VNAE › 0*. 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B0B72" w14:textId="77777777" w:rsidR="006B5C60" w:rsidRPr="00583FDF" w:rsidRDefault="006B5C60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5</w:t>
            </w:r>
          </w:p>
        </w:tc>
        <w:tc>
          <w:tcPr>
            <w:tcW w:w="618" w:type="dxa"/>
            <w:tcBorders>
              <w:top w:val="single" w:sz="4" w:space="0" w:color="auto"/>
            </w:tcBorders>
            <w:noWrap/>
          </w:tcPr>
          <w:p w14:paraId="17D2EBDC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1AF096D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noWrap/>
          </w:tcPr>
          <w:p w14:paraId="03095E69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noWrap/>
          </w:tcPr>
          <w:p w14:paraId="1977A462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noWrap/>
          </w:tcPr>
          <w:p w14:paraId="1DEA0CF6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6B5C60" w:rsidRPr="00583FDF" w14:paraId="7816815A" w14:textId="77777777" w:rsidTr="00E74DC1">
        <w:trPr>
          <w:trHeight w:val="498"/>
        </w:trPr>
        <w:tc>
          <w:tcPr>
            <w:tcW w:w="8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5A08FF3" w14:textId="77777777" w:rsidR="006B5C60" w:rsidRPr="00583FDF" w:rsidRDefault="006B5C60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F26A2" w14:textId="20F3B966" w:rsidR="006B5C60" w:rsidRPr="00583FDF" w:rsidRDefault="006B5C60" w:rsidP="00D1260F">
            <w:pPr>
              <w:jc w:val="both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Centralizatorul pe obiectivul de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ii (Formularul F1) este corelat cu centralizatoarele pe categorii de lucrări (Formularele F2), cu devizul general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cu bugetul proiectului. Formularele F1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F2 sunt corelate între ele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sunt corelate cu Listele cu cantită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de lucrări pe categorii de lucrări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utilaje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echipamente tehnologice, inclusiv dotări, defalcate pe costuri elig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i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bile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neelig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i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bile.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Cantitățile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din formularele F3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F4 sunt corelate cu Piesele desenate, sunt complete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corespund cu păr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ile scrise (memoriile tehnice pe specialită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caietele de sarcini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formularele F1, F2, F3). Formularele F1-F6 completate cu valori financiare indic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ă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corelarea cu bugetul pro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i</w:t>
            </w:r>
            <w:r w:rsidRPr="00583FDF">
              <w:rPr>
                <w:rFonts w:ascii="Calibri" w:hAnsi="Calibri"/>
                <w:sz w:val="24"/>
                <w:szCs w:val="24"/>
              </w:rPr>
              <w:t>ectului.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9E805" w14:textId="77777777" w:rsidR="006B5C60" w:rsidRPr="00583FDF" w:rsidRDefault="006B5C60" w:rsidP="009D0EE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618" w:type="dxa"/>
            <w:noWrap/>
          </w:tcPr>
          <w:p w14:paraId="6B86F97B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341DD2A7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77272AF4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34A7CE20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249B624A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6B5C60" w:rsidRPr="00583FDF" w14:paraId="34865EE9" w14:textId="77777777" w:rsidTr="00020880">
        <w:trPr>
          <w:trHeight w:val="558"/>
        </w:trPr>
        <w:tc>
          <w:tcPr>
            <w:tcW w:w="8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26D5D0C" w14:textId="77777777" w:rsidR="006B5C60" w:rsidRPr="00583FDF" w:rsidRDefault="006B5C60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758E0" w14:textId="12EC0A87" w:rsidR="006B5C60" w:rsidRPr="00583FDF" w:rsidRDefault="006B5C60" w:rsidP="009D0EEE">
            <w:pPr>
              <w:jc w:val="both"/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c. Piesele desenate sunt complete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corespund cu păr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ile scrise (memoriile tehnice pe specialită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caietele de sarcini), sunt realizate pentru toate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specialitățile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proiectului, permit identificarea elementelor geometrice complete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verificarea can</w:t>
            </w:r>
            <w:r w:rsidR="00020880" w:rsidRPr="00583FDF">
              <w:rPr>
                <w:rFonts w:ascii="Calibri" w:hAnsi="Calibri"/>
                <w:sz w:val="24"/>
                <w:szCs w:val="24"/>
              </w:rPr>
              <w:t>ti</w:t>
            </w:r>
            <w:r w:rsidRPr="00583FDF">
              <w:rPr>
                <w:rFonts w:ascii="Calibri" w:hAnsi="Calibri"/>
                <w:sz w:val="24"/>
                <w:szCs w:val="24"/>
              </w:rPr>
              <w:t>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ilor din listele F3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F4. Detaliile de execu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ie sunt corecte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acoperă toate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specialitățile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, nu </w:t>
            </w:r>
            <w:r w:rsidRPr="00583FDF">
              <w:rPr>
                <w:rFonts w:ascii="Calibri" w:hAnsi="Calibri"/>
                <w:sz w:val="24"/>
                <w:szCs w:val="24"/>
              </w:rPr>
              <w:lastRenderedPageBreak/>
              <w:t>con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in denumiri de marcă sau produs comercial, sunt corelate cu descrierile din memorii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din caietele de sarcini.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92FBD" w14:textId="77777777" w:rsidR="006B5C60" w:rsidRPr="00583FDF" w:rsidRDefault="006B5C60" w:rsidP="009D0EE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noWrap/>
          </w:tcPr>
          <w:p w14:paraId="79E93F7F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435E32D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</w:tcPr>
          <w:p w14:paraId="2258E887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</w:tcPr>
          <w:p w14:paraId="47DD38D7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noWrap/>
          </w:tcPr>
          <w:p w14:paraId="0CDA79FC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6B5C60" w:rsidRPr="00583FDF" w14:paraId="21C5733A" w14:textId="77777777" w:rsidTr="00C23B4C">
        <w:trPr>
          <w:trHeight w:val="1673"/>
        </w:trPr>
        <w:tc>
          <w:tcPr>
            <w:tcW w:w="8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1F3EA7C" w14:textId="77777777" w:rsidR="006B5C60" w:rsidRPr="00583FDF" w:rsidRDefault="006B5C60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768B8" w14:textId="67D9D425" w:rsidR="009D0EEE" w:rsidRPr="00583FDF" w:rsidRDefault="006B5C60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d. Situa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actuală/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>existentă a obiectivului de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ii este detaliată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completă (situa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existentă descrisă în cererea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are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documenta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tehnico-economică corespunde cu s</w:t>
            </w:r>
            <w:r w:rsidR="009D0EEE" w:rsidRPr="00583FDF">
              <w:rPr>
                <w:rFonts w:ascii="Calibri" w:hAnsi="Calibri"/>
                <w:sz w:val="24"/>
                <w:szCs w:val="24"/>
              </w:rPr>
              <w:t>itua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9D0EEE" w:rsidRPr="00583FDF">
              <w:rPr>
                <w:rFonts w:ascii="Calibri" w:hAnsi="Calibri"/>
                <w:sz w:val="24"/>
                <w:szCs w:val="24"/>
              </w:rPr>
              <w:t>ia de la vizita în teren).</w:t>
            </w:r>
          </w:p>
          <w:p w14:paraId="70F9343B" w14:textId="37D9119A" w:rsidR="006B5C60" w:rsidRPr="00583FDF" w:rsidRDefault="006B5C60" w:rsidP="009D0EEE">
            <w:pPr>
              <w:jc w:val="both"/>
              <w:rPr>
                <w:rFonts w:ascii="Calibri" w:hAnsi="Calibri"/>
                <w:i/>
                <w:iCs/>
                <w:sz w:val="24"/>
                <w:szCs w:val="24"/>
              </w:rPr>
            </w:pP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(În cazul în care la vizita la fa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a locului se constată că situa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ia existentă descrisă în cererea de finan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are </w:t>
            </w:r>
            <w:r w:rsidR="00D1260F" w:rsidRPr="00583FDF">
              <w:rPr>
                <w:rFonts w:ascii="Calibri" w:hAnsi="Calibri"/>
                <w:i/>
                <w:i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 documenta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ia tehnico-economică </w:t>
            </w:r>
            <w:r w:rsidR="00D1260F"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nu 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corespunde exact cu situa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ia constatată la vizita în teren, proiectul se va depuncta).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B006" w14:textId="77777777" w:rsidR="006B5C60" w:rsidRPr="00583FDF" w:rsidRDefault="006B5C60" w:rsidP="009D0EE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4EA1EF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19CD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95AE5B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4EAD95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65DC69" w14:textId="77777777" w:rsidR="006B5C60" w:rsidRPr="00583FDF" w:rsidRDefault="006B5C60" w:rsidP="006B5C60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45747E5F" w14:textId="77777777" w:rsidTr="00C23B4C">
        <w:trPr>
          <w:trHeight w:val="31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  <w:hideMark/>
          </w:tcPr>
          <w:p w14:paraId="2EE242B3" w14:textId="77777777" w:rsidR="00206684" w:rsidRPr="00583FDF" w:rsidRDefault="00206684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3925A392" w14:textId="7D8FE581" w:rsidR="00206684" w:rsidRPr="00583FDF" w:rsidRDefault="00206684" w:rsidP="00D1260F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Calitatea planului de marketing </w:t>
            </w:r>
            <w:r w:rsidR="00D1260F" w:rsidRPr="00583FDF">
              <w:rPr>
                <w:rFonts w:ascii="Calibri" w:hAnsi="Calibri"/>
                <w:bCs/>
                <w:sz w:val="24"/>
                <w:szCs w:val="24"/>
              </w:rPr>
              <w:t>- maxim 4 puncte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400EA02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8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21E43FD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E2F3" w:themeFill="accent5" w:themeFillTint="33"/>
          </w:tcPr>
          <w:p w14:paraId="3E23251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552B793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1596289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D25FD55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206684" w:rsidRPr="00583FDF" w14:paraId="702EB71D" w14:textId="77777777" w:rsidTr="00E74DC1">
        <w:trPr>
          <w:trHeight w:val="30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0C9D8" w14:textId="7777777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3A51" w14:textId="4C782B98" w:rsidR="00206684" w:rsidRPr="00583FDF" w:rsidRDefault="00206684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Planul de marketing este coerent, suficient fundamentat, datele furnizate sunt rezonabile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provin din surse verificabile.</w:t>
            </w:r>
            <w:r w:rsidRPr="00583FDF">
              <w:rPr>
                <w:rFonts w:ascii="Calibri" w:hAnsi="Calibri"/>
                <w:color w:val="FF000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>Informa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iile din acesta sunt corelate cu cele din documenta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ia tehnico-economică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din cererea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are.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5D68B" w14:textId="77777777" w:rsidR="00206684" w:rsidRPr="00583FDF" w:rsidRDefault="00206684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4</w:t>
            </w:r>
          </w:p>
        </w:tc>
        <w:tc>
          <w:tcPr>
            <w:tcW w:w="618" w:type="dxa"/>
            <w:noWrap/>
            <w:hideMark/>
          </w:tcPr>
          <w:p w14:paraId="4F84774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83FD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810" w:type="dxa"/>
          </w:tcPr>
          <w:p w14:paraId="27E0B50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10" w:type="dxa"/>
            <w:noWrap/>
            <w:hideMark/>
          </w:tcPr>
          <w:p w14:paraId="728DF6B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83FD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4B3F4351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83FD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55065D1B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83FD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206684" w:rsidRPr="00583FDF" w14:paraId="3F58DA1E" w14:textId="77777777" w:rsidTr="009D0EEE">
        <w:trPr>
          <w:trHeight w:val="28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  <w:hideMark/>
          </w:tcPr>
          <w:p w14:paraId="4B33B95D" w14:textId="77777777" w:rsidR="00206684" w:rsidRPr="00583FDF" w:rsidRDefault="00206684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1A5AF8EF" w14:textId="146481CC" w:rsidR="00206684" w:rsidRPr="00583FDF" w:rsidRDefault="00206684" w:rsidP="00D1260F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Calitatea bugetului </w:t>
            </w:r>
            <w:r w:rsidR="00D1260F" w:rsidRPr="00583FDF">
              <w:rPr>
                <w:rFonts w:ascii="Calibri" w:hAnsi="Calibri"/>
                <w:bCs/>
                <w:sz w:val="24"/>
                <w:szCs w:val="24"/>
              </w:rPr>
              <w:t xml:space="preserve">- maxim 4 puncte cumulativ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F0C9BA1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  <w:hideMark/>
          </w:tcPr>
          <w:p w14:paraId="11BB28D0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D9E2F3" w:themeFill="accent5" w:themeFillTint="33"/>
          </w:tcPr>
          <w:p w14:paraId="54196550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  <w:hideMark/>
          </w:tcPr>
          <w:p w14:paraId="6D509F4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D9E2F3" w:themeFill="accent5" w:themeFillTint="33"/>
            <w:noWrap/>
            <w:hideMark/>
          </w:tcPr>
          <w:p w14:paraId="48FB523D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shd w:val="clear" w:color="auto" w:fill="D9E2F3" w:themeFill="accent5" w:themeFillTint="33"/>
            <w:noWrap/>
            <w:hideMark/>
          </w:tcPr>
          <w:p w14:paraId="6C8EDA4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9D0EEE" w:rsidRPr="00583FDF" w14:paraId="011C36D7" w14:textId="77777777" w:rsidTr="009D0EEE">
        <w:trPr>
          <w:trHeight w:val="70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48258" w14:textId="77777777" w:rsidR="009D0EEE" w:rsidRPr="00583FDF" w:rsidRDefault="009D0EEE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954D0" w14:textId="56153FF7" w:rsidR="009D0EEE" w:rsidRPr="00583FDF" w:rsidRDefault="009D0EEE" w:rsidP="00D1260F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a.</w:t>
            </w:r>
            <w:r w:rsidRPr="00583FDF">
              <w:rPr>
                <w:color w:val="000000"/>
                <w:sz w:val="24"/>
                <w:szCs w:val="24"/>
              </w:rPr>
              <w:t> 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Cheltuielile au fost corect încadrate în categoria celor eligibile sau neeligibile, iar pragurile pentru anumite cheltuieli au fost respectate conform Ghidului solicitantului. Bugetul este corelat cu devizul general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i devizele pe obiecte. Lista de echipamente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i/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sau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dotări și/ sau 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lucrări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i/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sau servicii cu încadrarea acestora pe sec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iunea de cheltuieli eligibile/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neeligibile (dacă este cazul), este corelată cu costurile cuprinse în cadrul liniilor bugetare. Toate elementele cuprinse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î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n lista de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echipamente/ dotări/ lucrări/ servicii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sunt clar identificate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 detaliate. Achizi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ionarea lucrărilor/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serviciilor/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echipamentelor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/ dotărilor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prevăzute în proiect este necesară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i oportună.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7B083" w14:textId="77777777" w:rsidR="009D0EEE" w:rsidRPr="00583FDF" w:rsidRDefault="009D0EEE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618" w:type="dxa"/>
            <w:noWrap/>
          </w:tcPr>
          <w:p w14:paraId="307B82A8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0D50448C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5B625658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697639B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58D511E4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9D0EEE" w:rsidRPr="00583FDF" w14:paraId="5FD80600" w14:textId="77777777" w:rsidTr="00020880">
        <w:trPr>
          <w:trHeight w:val="1550"/>
        </w:trPr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27095DF" w14:textId="77777777" w:rsidR="009D0EEE" w:rsidRPr="00583FDF" w:rsidRDefault="009D0EEE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25598" w14:textId="7C191D00" w:rsidR="009D0EEE" w:rsidRPr="00583FDF" w:rsidRDefault="009D0EEE" w:rsidP="00D1260F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b. Bugetul este complet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 corelat cu activită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ile prevăzute, cu resursele materiale implicate </w:t>
            </w:r>
            <w:r w:rsidR="00B369AD" w:rsidRPr="00583FDF">
              <w:rPr>
                <w:rFonts w:ascii="Calibri" w:hAnsi="Calibri"/>
                <w:color w:val="000000"/>
                <w:sz w:val="24"/>
                <w:szCs w:val="24"/>
              </w:rPr>
              <w:t>î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n realizarea proiectului, adică: nu există men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iuni în sec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iunile privind activită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ile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, resursele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 rezultatele anticipate din cererea de finan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are care nu au acoperire într-un subcapitol bugetar/ linie bugetară; de asemenea, nu există subcapitol bugetar/ linie bugetară fără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coresponden</w:t>
            </w:r>
            <w:r w:rsidR="00B369AD" w:rsidRPr="00583FDF">
              <w:rPr>
                <w:rFonts w:ascii="Calibri" w:hAnsi="Calibri"/>
                <w:color w:val="000000"/>
                <w:sz w:val="24"/>
                <w:szCs w:val="24"/>
              </w:rPr>
              <w:t>ță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î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n sec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iunile privind activită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ile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, resursele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 rezultatele.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A756F" w14:textId="77777777" w:rsidR="009D0EEE" w:rsidRPr="00583FDF" w:rsidRDefault="009D0EEE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noWrap/>
          </w:tcPr>
          <w:p w14:paraId="3E47F0EA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68F20B09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</w:tcPr>
          <w:p w14:paraId="289E43CB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</w:tcPr>
          <w:p w14:paraId="5A9B8F52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noWrap/>
          </w:tcPr>
          <w:p w14:paraId="1CD62F0F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9D0EEE" w:rsidRPr="00583FDF" w14:paraId="5D56CCCB" w14:textId="77777777" w:rsidTr="00C23B4C">
        <w:trPr>
          <w:trHeight w:val="1689"/>
        </w:trPr>
        <w:tc>
          <w:tcPr>
            <w:tcW w:w="8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D6B06A3" w14:textId="77777777" w:rsidR="009D0EEE" w:rsidRPr="00583FDF" w:rsidRDefault="009D0EEE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A96DA" w14:textId="0D301A30" w:rsidR="009D0EEE" w:rsidRPr="00583FDF" w:rsidRDefault="009D0EEE" w:rsidP="009D0EEE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c. Costurile sunt realiste (corect estimate), suficiente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 necesare pentru implementarea proiectului. Valoarea categoriilor de lucrări din devizul pe obiect este stabilit</w:t>
            </w:r>
            <w:r w:rsidR="00B369AD" w:rsidRPr="00583FDF">
              <w:rPr>
                <w:rFonts w:ascii="Calibri" w:hAnsi="Calibri"/>
                <w:color w:val="000000"/>
                <w:sz w:val="24"/>
                <w:szCs w:val="24"/>
              </w:rPr>
              <w:t>ă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 w:rsidR="00B369AD" w:rsidRPr="00583FDF">
              <w:rPr>
                <w:rFonts w:ascii="Calibri" w:hAnsi="Calibri"/>
                <w:color w:val="000000"/>
                <w:sz w:val="24"/>
                <w:szCs w:val="24"/>
              </w:rPr>
              <w:t>î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n propor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ie de 100%, pe baza 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>cantită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>ilor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de lucrări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i a 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>pre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>urilor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acestora (Costurile pe unitatea de resurse utilizate sunt realiste din punc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tul de vedere al evaluatorului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i justificate de 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>către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solicitant prin c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itarea unor surse independente </w:t>
            </w:r>
            <w:r w:rsidR="00D1260F" w:rsidRPr="00583FDF">
              <w:rPr>
                <w:rFonts w:ascii="Calibri" w:hAnsi="Calibri"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 verificabile (statistici oficiale, pre</w:t>
            </w:r>
            <w:r w:rsidR="00B369AD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uri standard, oferte de 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>pre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etc.) sau prin rezultatele unei 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>cercetări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de 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>pia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>ă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 xml:space="preserve"> efectuate de solicitant)</w:t>
            </w:r>
            <w:r w:rsidR="00904E04" w:rsidRPr="00583FDF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9D194" w14:textId="77777777" w:rsidR="009D0EEE" w:rsidRPr="00583FDF" w:rsidRDefault="009D0EEE" w:rsidP="009D0EE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DA174C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9441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904CB0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DAFC4B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0D8290" w14:textId="77777777" w:rsidR="009D0EEE" w:rsidRPr="00583FDF" w:rsidRDefault="009D0EEE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206684" w:rsidRPr="00583FDF" w14:paraId="30F58356" w14:textId="77777777" w:rsidTr="00C23B4C">
        <w:trPr>
          <w:trHeight w:val="24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vAlign w:val="center"/>
          </w:tcPr>
          <w:p w14:paraId="65FB5E23" w14:textId="77777777" w:rsidR="00206684" w:rsidRPr="00583FDF" w:rsidRDefault="00206684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2.4.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7574F1C" w14:textId="6A7A8C1F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Maturitatea proiectului  </w:t>
            </w:r>
            <w:r w:rsidRPr="00583FDF">
              <w:rPr>
                <w:rFonts w:ascii="Calibri" w:hAnsi="Calibri"/>
                <w:sz w:val="24"/>
                <w:szCs w:val="24"/>
              </w:rPr>
              <w:t>(a</w:t>
            </w:r>
            <w:r w:rsidR="00B369AD" w:rsidRPr="00583FDF">
              <w:rPr>
                <w:rFonts w:ascii="Calibri" w:hAnsi="Calibri"/>
                <w:sz w:val="24"/>
                <w:szCs w:val="24"/>
              </w:rPr>
              <w:t>.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sau b</w:t>
            </w:r>
            <w:r w:rsidR="00B369AD" w:rsidRPr="00583FDF">
              <w:rPr>
                <w:rFonts w:ascii="Calibri" w:hAnsi="Calibri"/>
                <w:sz w:val="24"/>
                <w:szCs w:val="24"/>
              </w:rPr>
              <w:t>.)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- </w:t>
            </w:r>
            <w:r w:rsidRPr="00583FDF">
              <w:rPr>
                <w:rFonts w:ascii="Calibri" w:hAnsi="Calibri"/>
                <w:bCs/>
                <w:sz w:val="24"/>
                <w:szCs w:val="24"/>
              </w:rPr>
              <w:t>maxim 5 puncte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-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B82E2AD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18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</w:tcPr>
          <w:p w14:paraId="173EEA48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E2F3" w:themeFill="accent5" w:themeFillTint="33"/>
          </w:tcPr>
          <w:p w14:paraId="63AE8121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</w:tcPr>
          <w:p w14:paraId="389CB8F0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</w:tcPr>
          <w:p w14:paraId="6F6FA2E1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</w:tcPr>
          <w:p w14:paraId="28C88DD2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741AB95E" w14:textId="77777777" w:rsidTr="00E74DC1">
        <w:trPr>
          <w:trHeight w:val="240"/>
        </w:trPr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BC501C" w14:textId="7777777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2228" w14:textId="52AB6F33" w:rsidR="00206684" w:rsidRPr="00583FDF" w:rsidRDefault="00206684" w:rsidP="00B369AD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a. Solicitantul are </w:t>
            </w:r>
            <w:r w:rsidR="00904E04" w:rsidRPr="00583FDF">
              <w:rPr>
                <w:rFonts w:ascii="Calibri" w:hAnsi="Calibri"/>
                <w:sz w:val="24"/>
                <w:szCs w:val="24"/>
              </w:rPr>
              <w:t>documenta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904E04" w:rsidRPr="00583FDF">
              <w:rPr>
                <w:rFonts w:ascii="Calibri" w:hAnsi="Calibri"/>
                <w:sz w:val="24"/>
                <w:szCs w:val="24"/>
              </w:rPr>
              <w:t>ia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tehnico-economică faza PT elaborată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conformă grilei de </w:t>
            </w:r>
            <w:r w:rsidR="00B369AD" w:rsidRPr="00583FDF">
              <w:rPr>
                <w:rFonts w:ascii="Calibri" w:hAnsi="Calibri"/>
                <w:sz w:val="24"/>
                <w:szCs w:val="24"/>
              </w:rPr>
              <w:t xml:space="preserve">analiză a conformității și calității documentației tehnico-economice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(Anexa </w:t>
            </w:r>
            <w:r w:rsidR="00B369AD" w:rsidRPr="00583FDF">
              <w:rPr>
                <w:rFonts w:ascii="Calibri" w:hAnsi="Calibri"/>
                <w:sz w:val="24"/>
                <w:szCs w:val="24"/>
              </w:rPr>
              <w:t>7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),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prezintă </w:t>
            </w:r>
            <w:r w:rsidR="00904E04" w:rsidRPr="00583FDF">
              <w:rPr>
                <w:rFonts w:ascii="Calibri" w:hAnsi="Calibri"/>
                <w:sz w:val="24"/>
                <w:szCs w:val="24"/>
              </w:rPr>
              <w:t>Autoriza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904E04" w:rsidRPr="00583FDF">
              <w:rPr>
                <w:rFonts w:ascii="Calibri" w:hAnsi="Calibri"/>
                <w:sz w:val="24"/>
                <w:szCs w:val="24"/>
              </w:rPr>
              <w:t>ie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de construire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D2629" w14:textId="77777777" w:rsidR="00206684" w:rsidRPr="00583FDF" w:rsidRDefault="00206684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5</w:t>
            </w:r>
          </w:p>
        </w:tc>
        <w:tc>
          <w:tcPr>
            <w:tcW w:w="618" w:type="dxa"/>
            <w:noWrap/>
          </w:tcPr>
          <w:p w14:paraId="3F0DAD4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0ABCD04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088F69DF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00DD525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45AC0A7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0E63DE1F" w14:textId="77777777" w:rsidTr="00E74DC1">
        <w:trPr>
          <w:trHeight w:val="571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4648A7" w14:textId="77777777" w:rsidR="00206684" w:rsidRPr="00583FDF" w:rsidRDefault="00206684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E1219" w14:textId="1901FC20" w:rsidR="00206684" w:rsidRPr="00583FDF" w:rsidRDefault="00206684" w:rsidP="00B369AD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b. Solicitantul are </w:t>
            </w:r>
            <w:r w:rsidR="00904E04" w:rsidRPr="00583FDF">
              <w:rPr>
                <w:rFonts w:ascii="Calibri" w:hAnsi="Calibri"/>
                <w:sz w:val="24"/>
                <w:szCs w:val="24"/>
              </w:rPr>
              <w:t>documenta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904E04" w:rsidRPr="00583FDF">
              <w:rPr>
                <w:rFonts w:ascii="Calibri" w:hAnsi="Calibri"/>
                <w:sz w:val="24"/>
                <w:szCs w:val="24"/>
              </w:rPr>
              <w:t>ia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tehnico-economică faza SF/</w:t>
            </w:r>
            <w:r w:rsidR="00B369AD" w:rsidRPr="00583FDF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DALI elaborată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conformă grilei de </w:t>
            </w:r>
            <w:r w:rsidR="00B369AD" w:rsidRPr="00583FDF">
              <w:rPr>
                <w:rFonts w:ascii="Calibri" w:hAnsi="Calibri"/>
                <w:sz w:val="24"/>
                <w:szCs w:val="24"/>
              </w:rPr>
              <w:t>analiză a conformității și calității documentației tehnico-economice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(</w:t>
            </w:r>
            <w:r w:rsidR="00B369AD" w:rsidRPr="00583FDF">
              <w:rPr>
                <w:rFonts w:ascii="Calibri" w:hAnsi="Calibri"/>
                <w:sz w:val="24"/>
                <w:szCs w:val="24"/>
              </w:rPr>
              <w:t xml:space="preserve">Anexele </w:t>
            </w:r>
            <w:r w:rsidRPr="00583FDF">
              <w:rPr>
                <w:rFonts w:ascii="Calibri" w:hAnsi="Calibri"/>
                <w:sz w:val="24"/>
                <w:szCs w:val="24"/>
              </w:rPr>
              <w:t>5</w:t>
            </w:r>
            <w:r w:rsidR="00B369AD" w:rsidRPr="00583FDF">
              <w:rPr>
                <w:rFonts w:ascii="Calibri" w:hAnsi="Calibri"/>
                <w:sz w:val="24"/>
                <w:szCs w:val="24"/>
              </w:rPr>
              <w:t xml:space="preserve"> și 6</w:t>
            </w:r>
            <w:r w:rsidRPr="00583FDF">
              <w:rPr>
                <w:rFonts w:ascii="Calibri" w:hAnsi="Calibri"/>
                <w:sz w:val="24"/>
                <w:szCs w:val="24"/>
              </w:rPr>
              <w:t>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92459" w14:textId="77777777" w:rsidR="00206684" w:rsidRPr="00583FDF" w:rsidRDefault="00206684" w:rsidP="009D0EE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618" w:type="dxa"/>
            <w:noWrap/>
          </w:tcPr>
          <w:p w14:paraId="4D2426F3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7EF7101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7313E0F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726C17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54D87095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743EBFC4" w14:textId="77777777" w:rsidTr="00904E04">
        <w:trPr>
          <w:trHeight w:val="2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vAlign w:val="center"/>
          </w:tcPr>
          <w:p w14:paraId="284D0482" w14:textId="77777777" w:rsidR="00206684" w:rsidRPr="00583FDF" w:rsidRDefault="00206684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2DB2C060" w14:textId="49C1DBF7" w:rsidR="00904E04" w:rsidRPr="00583FDF" w:rsidRDefault="00206684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Sustenabilitatea financiară </w:t>
            </w:r>
            <w:r w:rsidR="00B369AD" w:rsidRPr="00583FDF">
              <w:rPr>
                <w:rFonts w:ascii="Calibri" w:hAnsi="Calibri"/>
                <w:bCs/>
                <w:sz w:val="24"/>
                <w:szCs w:val="24"/>
              </w:rPr>
              <w:t>– maxim 4 puncte</w:t>
            </w:r>
            <w:r w:rsidR="00B369AD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-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  <w:p w14:paraId="3D8AF1DA" w14:textId="4AD64330" w:rsidR="00206684" w:rsidRPr="00583FDF" w:rsidRDefault="00206684" w:rsidP="00B369AD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(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Verificarea sustenabilită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ii financiare a proiectului implică proiectarea unui flux de numerar cumulat pozitiv pe fiecare an al perioadei analizate demonstrând că proiectul nu întâmpină riscul unui deficit de numerar (lichidită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i) care să pună în pericol 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lastRenderedPageBreak/>
              <w:t>realizarea sau operarea investi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iei. În determinarea fluxului de numerar net, este necesar să fie luate </w:t>
            </w:r>
            <w:r w:rsidR="00B369AD" w:rsidRPr="00583FDF">
              <w:rPr>
                <w:rFonts w:ascii="Calibri" w:hAnsi="Calibri"/>
                <w:i/>
                <w:iCs/>
                <w:sz w:val="24"/>
                <w:szCs w:val="24"/>
              </w:rPr>
              <w:t>î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n considerare toate costurile eligibile </w:t>
            </w:r>
            <w:r w:rsidR="00B369AD" w:rsidRPr="00583FDF">
              <w:rPr>
                <w:rFonts w:ascii="Calibri" w:hAnsi="Calibri"/>
                <w:i/>
                <w:i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i neeligibile </w:t>
            </w:r>
            <w:r w:rsidR="00D1260F" w:rsidRPr="00583FDF">
              <w:rPr>
                <w:rFonts w:ascii="Calibri" w:hAnsi="Calibri"/>
                <w:i/>
                <w:i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 toate sursele de finan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are (atât pentru investi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ie, c</w:t>
            </w:r>
            <w:r w:rsidR="00B369AD" w:rsidRPr="00583FDF">
              <w:rPr>
                <w:rFonts w:ascii="Calibri" w:hAnsi="Calibri"/>
                <w:i/>
                <w:iCs/>
                <w:sz w:val="24"/>
                <w:szCs w:val="24"/>
              </w:rPr>
              <w:t>â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t </w:t>
            </w:r>
            <w:r w:rsidR="00B369AD" w:rsidRPr="00583FDF">
              <w:rPr>
                <w:rFonts w:ascii="Calibri" w:hAnsi="Calibri"/>
                <w:i/>
                <w:i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i pentru operare </w:t>
            </w:r>
            <w:r w:rsidR="00B369AD" w:rsidRPr="00583FDF">
              <w:rPr>
                <w:rFonts w:ascii="Calibri" w:hAnsi="Calibri"/>
                <w:i/>
                <w:i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 func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ionare)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66CFCE8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6E2F1969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1FEEB5C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23C044AC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221748DD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7252F99C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3BEA48FA" w14:textId="77777777" w:rsidTr="00020880">
        <w:trPr>
          <w:trHeight w:val="274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4FCA33" w14:textId="7777777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CD414" w14:textId="59629235" w:rsidR="00904E04" w:rsidRPr="00583FDF" w:rsidRDefault="00B369AD" w:rsidP="00B369AD">
            <w:pPr>
              <w:pStyle w:val="Listparagraf"/>
              <w:ind w:left="0"/>
              <w:jc w:val="both"/>
              <w:rPr>
                <w:rFonts w:ascii="Calibri" w:hAnsi="Calibri"/>
                <w:color w:val="0070C0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a. </w:t>
            </w:r>
            <w:r w:rsidR="00206684" w:rsidRPr="00583FDF">
              <w:rPr>
                <w:rFonts w:ascii="Calibri" w:hAnsi="Calibri"/>
                <w:sz w:val="24"/>
                <w:szCs w:val="24"/>
              </w:rPr>
              <w:t>Fluxul de numerar net cumulat este pozitiv în fiecare an, pe durata întregii perioade de referin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206684" w:rsidRPr="00583FDF">
              <w:rPr>
                <w:rFonts w:ascii="Calibri" w:hAnsi="Calibri"/>
                <w:sz w:val="24"/>
                <w:szCs w:val="24"/>
              </w:rPr>
              <w:t>ă, demonstrând că entitatea nu întâmpină riscul unui deficit de numerar (lichidită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206684" w:rsidRPr="00583FDF">
              <w:rPr>
                <w:rFonts w:ascii="Calibri" w:hAnsi="Calibri"/>
                <w:sz w:val="24"/>
                <w:szCs w:val="24"/>
              </w:rPr>
              <w:t>i) care să pună în pericol realiz</w:t>
            </w:r>
            <w:r w:rsidR="00904E04" w:rsidRPr="00583FDF">
              <w:rPr>
                <w:rFonts w:ascii="Calibri" w:hAnsi="Calibri"/>
                <w:sz w:val="24"/>
                <w:szCs w:val="24"/>
              </w:rPr>
              <w:t>area sau operarea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904E04" w:rsidRPr="00583FDF">
              <w:rPr>
                <w:rFonts w:ascii="Calibri" w:hAnsi="Calibri"/>
                <w:sz w:val="24"/>
                <w:szCs w:val="24"/>
              </w:rPr>
              <w:t xml:space="preserve">iei. </w:t>
            </w:r>
            <w:r w:rsidR="00206684" w:rsidRPr="00583FDF">
              <w:rPr>
                <w:rFonts w:ascii="Calibri" w:hAnsi="Calibri"/>
                <w:sz w:val="24"/>
                <w:szCs w:val="24"/>
              </w:rPr>
              <w:t xml:space="preserve">Solicitantul a luat </w:t>
            </w:r>
            <w:r w:rsidRPr="00583FDF">
              <w:rPr>
                <w:rFonts w:ascii="Calibri" w:hAnsi="Calibri"/>
                <w:sz w:val="24"/>
                <w:szCs w:val="24"/>
              </w:rPr>
              <w:t>î</w:t>
            </w:r>
            <w:r w:rsidR="00206684" w:rsidRPr="00583FDF">
              <w:rPr>
                <w:rFonts w:ascii="Calibri" w:hAnsi="Calibri"/>
                <w:sz w:val="24"/>
                <w:szCs w:val="24"/>
              </w:rPr>
              <w:t>n calcul atragerea de surse private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="00206684" w:rsidRPr="00583FDF">
              <w:rPr>
                <w:rFonts w:ascii="Calibri" w:hAnsi="Calibri"/>
                <w:sz w:val="24"/>
                <w:szCs w:val="24"/>
              </w:rPr>
              <w:t>are.</w:t>
            </w:r>
          </w:p>
          <w:p w14:paraId="2D30DD08" w14:textId="6E24BAE4" w:rsidR="00206684" w:rsidRPr="00583FDF" w:rsidRDefault="00206684" w:rsidP="00020880">
            <w:pPr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(În situa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ia în care solicitantul nu a luat în calcul includerea surselor private de finan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are</w:t>
            </w:r>
            <w:r w:rsidR="00B369AD" w:rsidRPr="00583FDF">
              <w:rPr>
                <w:rFonts w:ascii="Calibri" w:hAnsi="Calibri"/>
                <w:i/>
                <w:iCs/>
                <w:sz w:val="24"/>
                <w:szCs w:val="24"/>
              </w:rPr>
              <w:t>,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 se va acorda punctaj intermediar)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469C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noWrap/>
          </w:tcPr>
          <w:p w14:paraId="744DAC2E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62D354EC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</w:tcPr>
          <w:p w14:paraId="606DD772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noWrap/>
          </w:tcPr>
          <w:p w14:paraId="70EF17F6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noWrap/>
          </w:tcPr>
          <w:p w14:paraId="1F77399F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2C9C7F06" w14:textId="77777777" w:rsidTr="00020880">
        <w:trPr>
          <w:trHeight w:val="500"/>
        </w:trPr>
        <w:tc>
          <w:tcPr>
            <w:tcW w:w="8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FE6BD9" w14:textId="7777777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C332F" w14:textId="1222B1B8" w:rsidR="00206684" w:rsidRPr="00583FDF" w:rsidRDefault="00206684" w:rsidP="00B369AD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b. Fluxul de numerar net cumulat înregistrează valori negative oricând pe durata de analiză a investi</w:t>
            </w:r>
            <w:r w:rsidR="00BE0049" w:rsidRPr="00583FDF">
              <w:rPr>
                <w:rFonts w:ascii="Calibri" w:hAnsi="Calibri"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iei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5343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BB0C3B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F392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1D1475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A6C656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13B892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60AEDA6D" w14:textId="77777777" w:rsidTr="00C23B4C">
        <w:trPr>
          <w:trHeight w:val="28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0AC1D5AF" w14:textId="77777777" w:rsidR="00206684" w:rsidRPr="00583FDF" w:rsidRDefault="00206684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2.6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492F5F82" w14:textId="5E196AAA" w:rsidR="00206684" w:rsidRPr="00583FDF" w:rsidRDefault="00206684" w:rsidP="00B369AD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Sustenabilitatea opera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ională </w:t>
            </w:r>
            <w:r w:rsidR="00B369AD" w:rsidRPr="00583FDF">
              <w:rPr>
                <w:rFonts w:ascii="Calibri" w:hAnsi="Calibri"/>
                <w:bCs/>
                <w:sz w:val="24"/>
                <w:szCs w:val="24"/>
              </w:rPr>
              <w:t>- maxim 5 puncte cumulativ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396FDC43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18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</w:tcPr>
          <w:p w14:paraId="1361CE9C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E2F3" w:themeFill="accent5" w:themeFillTint="33"/>
          </w:tcPr>
          <w:p w14:paraId="2A3FE91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</w:tcPr>
          <w:p w14:paraId="70DE4749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</w:tcPr>
          <w:p w14:paraId="1A61A83E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D9E2F3" w:themeFill="accent5" w:themeFillTint="33"/>
            <w:noWrap/>
          </w:tcPr>
          <w:p w14:paraId="2F801B9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50022583" w14:textId="77777777" w:rsidTr="00E74DC1">
        <w:trPr>
          <w:trHeight w:val="285"/>
        </w:trPr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E6363" w14:textId="7777777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93FF" w14:textId="6CDB1535" w:rsidR="00206684" w:rsidRPr="00583FDF" w:rsidRDefault="00206684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Solicitantul identifică toate aspectele aferente sustenabilită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ii proiectului referitoare la sustenabilitatea institu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ională (structura func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ională destinată managementului)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 opera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ională (inclusiv 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>Planul de între</w:t>
            </w:r>
            <w:r w:rsidR="00BE0049" w:rsidRPr="00583FDF">
              <w:rPr>
                <w:rFonts w:ascii="Calibri" w:hAnsi="Calibri"/>
                <w:i/>
                <w:i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i/>
                <w:iCs/>
                <w:sz w:val="24"/>
                <w:szCs w:val="24"/>
              </w:rPr>
              <w:t xml:space="preserve">inere 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cu lucrările specifice). Solicitantul identifică posibile constrângeri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riscuri legate de operarea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iei, precum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măsuri de contracarare a acestora.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57EF9" w14:textId="77777777" w:rsidR="00206684" w:rsidRPr="00583FDF" w:rsidRDefault="00206684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</w:tcPr>
          <w:p w14:paraId="6254C822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698EAA99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21339F2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546D606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031822F8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5FEDC816" w14:textId="77777777" w:rsidTr="00E74DC1">
        <w:trPr>
          <w:trHeight w:val="285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D65ECE1" w14:textId="77777777" w:rsidR="00206684" w:rsidRPr="00583FDF" w:rsidRDefault="00206684" w:rsidP="009D0EE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5FDC" w14:textId="3B12E72A" w:rsidR="00206684" w:rsidRPr="00583FDF" w:rsidRDefault="00206684" w:rsidP="009D0EEE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Solicitantul dovede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te capacitatea de a asigura men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inerea, între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inerea, func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ionarea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exploatarea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iei după încheierea proiectului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încetarea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ării nerambursabile, pe toată durata de durabilitate a contractului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are.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358F5" w14:textId="77777777" w:rsidR="00206684" w:rsidRPr="00583FDF" w:rsidRDefault="00206684" w:rsidP="009D0EE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</w:tcPr>
          <w:p w14:paraId="42C88745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21FA3ADC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17B0C6C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73C6138F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10E9444C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0BE99B7B" w14:textId="77777777" w:rsidTr="00E74DC1">
        <w:trPr>
          <w:trHeight w:val="285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021E1D6" w14:textId="77777777" w:rsidR="00206684" w:rsidRPr="00583FDF" w:rsidRDefault="00206684" w:rsidP="009D0EE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1B385" w14:textId="16AA9908" w:rsidR="00206684" w:rsidRPr="00583FDF" w:rsidRDefault="00206684" w:rsidP="00EB008B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 xml:space="preserve">c. Solicitantul are o strategie clară pentru monitorizarea implementării proiectului, există o clară repartizare a sarcinilor în acest sens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un calendar realist de realizare a activită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ilor.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0DAEB" w14:textId="77777777" w:rsidR="00206684" w:rsidRPr="00583FDF" w:rsidRDefault="00206684" w:rsidP="009D0EE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618" w:type="dxa"/>
            <w:noWrap/>
          </w:tcPr>
          <w:p w14:paraId="12CB4EE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1C9EAC1E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0E3DB738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70AA9B49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5C142558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2B877308" w14:textId="77777777" w:rsidTr="00E74DC1">
        <w:trPr>
          <w:trHeight w:val="285"/>
        </w:trPr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</w:tcPr>
          <w:p w14:paraId="1BFE707D" w14:textId="77777777" w:rsidR="00206684" w:rsidRPr="00583FDF" w:rsidRDefault="00206684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8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bottom"/>
          </w:tcPr>
          <w:p w14:paraId="0B2E24BC" w14:textId="5891CA33" w:rsidR="00206684" w:rsidRPr="00583FDF" w:rsidRDefault="00206684" w:rsidP="00EB008B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Complementaritatea cu alte investi</w:t>
            </w:r>
            <w:r w:rsidR="00BE0049"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ii realizate din alte programe, din alte priorită</w:t>
            </w:r>
            <w:r w:rsidR="00BE0049"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i ale PR Centru, precum </w:t>
            </w:r>
            <w:r w:rsidR="00D1260F"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i alte surse de finan</w:t>
            </w:r>
            <w:r w:rsidR="00BE0049"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are - </w:t>
            </w:r>
            <w:r w:rsidR="00EB008B" w:rsidRPr="00583FDF">
              <w:rPr>
                <w:rFonts w:ascii="Calibri" w:hAnsi="Calibri"/>
                <w:bCs/>
                <w:sz w:val="24"/>
                <w:szCs w:val="24"/>
              </w:rPr>
              <w:t xml:space="preserve">maxim 4 puncte - </w:t>
            </w:r>
            <w:r w:rsidRPr="00583FDF">
              <w:rPr>
                <w:rFonts w:ascii="Calibri" w:hAnsi="Calibri"/>
                <w:b/>
                <w:bCs/>
                <w:color w:val="0070C0"/>
                <w:sz w:val="24"/>
                <w:szCs w:val="24"/>
              </w:rPr>
              <w:t>CRITERIU DIGITALIZAT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</w:tcPr>
          <w:p w14:paraId="0443F20E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18" w:type="dxa"/>
            <w:shd w:val="clear" w:color="auto" w:fill="B4C6E7" w:themeFill="accent5" w:themeFillTint="66"/>
            <w:noWrap/>
          </w:tcPr>
          <w:p w14:paraId="3DA9A79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B4C6E7" w:themeFill="accent5" w:themeFillTint="66"/>
          </w:tcPr>
          <w:p w14:paraId="308E9DD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B4C6E7" w:themeFill="accent5" w:themeFillTint="66"/>
            <w:noWrap/>
          </w:tcPr>
          <w:p w14:paraId="6A4A79CD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B4C6E7" w:themeFill="accent5" w:themeFillTint="66"/>
            <w:noWrap/>
          </w:tcPr>
          <w:p w14:paraId="462FA3DC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B4C6E7" w:themeFill="accent5" w:themeFillTint="66"/>
            <w:noWrap/>
          </w:tcPr>
          <w:p w14:paraId="2CAE0876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14FD4498" w14:textId="77777777" w:rsidTr="00E74DC1">
        <w:trPr>
          <w:trHeight w:val="285"/>
        </w:trPr>
        <w:tc>
          <w:tcPr>
            <w:tcW w:w="8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4BD6C" w14:textId="77777777" w:rsidR="00206684" w:rsidRPr="00583FDF" w:rsidRDefault="00206684" w:rsidP="009D0EEE">
            <w:pPr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7E98" w14:textId="02691138" w:rsidR="00206684" w:rsidRPr="00583FDF" w:rsidRDefault="00206684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propusă prin proiect este complementară cu 2 sau mai multe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ii propuse/ în curs de realizare/ finalizate la nivel local,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ate prin POR 2014-2020, din alte priorită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ale PR Centru din alte programe, care sunt detaliate în cadrul cererii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are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8D6C" w14:textId="77777777" w:rsidR="00206684" w:rsidRPr="00583FDF" w:rsidRDefault="00206684" w:rsidP="009D0EEE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618" w:type="dxa"/>
            <w:noWrap/>
            <w:hideMark/>
          </w:tcPr>
          <w:p w14:paraId="5EDA39FB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</w:tcPr>
          <w:p w14:paraId="74EF328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  <w:hideMark/>
          </w:tcPr>
          <w:p w14:paraId="1772C89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29868826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2921E93B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206684" w:rsidRPr="00583FDF" w14:paraId="4D5EFCF5" w14:textId="77777777" w:rsidTr="00904E04">
        <w:trPr>
          <w:trHeight w:val="782"/>
        </w:trPr>
        <w:tc>
          <w:tcPr>
            <w:tcW w:w="8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D2B9F" w14:textId="77777777" w:rsidR="00206684" w:rsidRPr="00583FDF" w:rsidRDefault="00206684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F59A3" w14:textId="31936D09" w:rsidR="00206684" w:rsidRPr="00583FDF" w:rsidRDefault="00206684" w:rsidP="009D0EEE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propusă prin proiect este complementară cu o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ie propusă/ în curs de realizare/ finalizate la nivel local,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ate prin POR 2014-2020, din alte priorită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ale PR Centru din alte programe, care sunt detaliate în cadrul cererii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are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EAB1E" w14:textId="77777777" w:rsidR="00206684" w:rsidRPr="00583FDF" w:rsidRDefault="00206684" w:rsidP="009D0EE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</w:tcPr>
          <w:p w14:paraId="10575CC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028E8DE5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31E630A1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6E4714C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64DB5529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3136B4E2" w14:textId="77777777" w:rsidTr="00904E04">
        <w:trPr>
          <w:trHeight w:val="822"/>
        </w:trPr>
        <w:tc>
          <w:tcPr>
            <w:tcW w:w="8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B0E88" w14:textId="77777777" w:rsidR="00206684" w:rsidRPr="00583FDF" w:rsidRDefault="00206684" w:rsidP="009D0EEE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954D8" w14:textId="641925FD" w:rsidR="00206684" w:rsidRPr="00583FDF" w:rsidRDefault="00206684" w:rsidP="009D0EEE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c.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propusă prin proiect nu este complementară cu nicio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ie propusă/ în curs de realizar</w:t>
            </w:r>
            <w:r w:rsidR="00B424BA" w:rsidRPr="00583FDF">
              <w:rPr>
                <w:rFonts w:ascii="Calibri" w:hAnsi="Calibri"/>
                <w:sz w:val="24"/>
                <w:szCs w:val="24"/>
              </w:rPr>
              <w:t>e</w:t>
            </w:r>
            <w:r w:rsidRPr="00583FDF">
              <w:rPr>
                <w:rFonts w:ascii="Calibri" w:hAnsi="Calibri"/>
                <w:sz w:val="24"/>
                <w:szCs w:val="24"/>
              </w:rPr>
              <w:t>/ finalizată la nivel local,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ate prin POR 2014-2020, din alte priorită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 ale PR Centru din alte programe, care sunt detaliate în cadrul cererii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are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8A95A" w14:textId="77777777" w:rsidR="00206684" w:rsidRPr="00583FDF" w:rsidRDefault="00206684" w:rsidP="009D0EE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83FDF">
              <w:rPr>
                <w:rFonts w:ascii="Calibri" w:hAnsi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18" w:type="dxa"/>
            <w:noWrap/>
          </w:tcPr>
          <w:p w14:paraId="0555B518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</w:tcPr>
          <w:p w14:paraId="44111390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5E285DD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</w:tcPr>
          <w:p w14:paraId="4DA4FBD6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</w:tcPr>
          <w:p w14:paraId="4D5E2ED0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 </w:t>
            </w:r>
          </w:p>
        </w:tc>
      </w:tr>
      <w:tr w:rsidR="00206684" w:rsidRPr="00583FDF" w14:paraId="0F17809D" w14:textId="77777777" w:rsidTr="00904E04">
        <w:trPr>
          <w:trHeight w:val="285"/>
        </w:trPr>
        <w:tc>
          <w:tcPr>
            <w:tcW w:w="8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</w:tcPr>
          <w:p w14:paraId="1AC61B58" w14:textId="77777777" w:rsidR="00206684" w:rsidRPr="00583FDF" w:rsidRDefault="00206684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bottom"/>
          </w:tcPr>
          <w:p w14:paraId="3D13BF42" w14:textId="7777777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Respectarea principiilor orizontale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</w:tcPr>
          <w:p w14:paraId="399D1AF9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18" w:type="dxa"/>
            <w:shd w:val="clear" w:color="auto" w:fill="B4C6E7" w:themeFill="accent5" w:themeFillTint="66"/>
            <w:noWrap/>
          </w:tcPr>
          <w:p w14:paraId="5B208DAF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B4C6E7" w:themeFill="accent5" w:themeFillTint="66"/>
          </w:tcPr>
          <w:p w14:paraId="0AE85A81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B4C6E7" w:themeFill="accent5" w:themeFillTint="66"/>
            <w:noWrap/>
          </w:tcPr>
          <w:p w14:paraId="0EE4B7DF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B4C6E7" w:themeFill="accent5" w:themeFillTint="66"/>
            <w:noWrap/>
          </w:tcPr>
          <w:p w14:paraId="776E918B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B4C6E7" w:themeFill="accent5" w:themeFillTint="66"/>
            <w:noWrap/>
          </w:tcPr>
          <w:p w14:paraId="67D26FC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0FB5B7AE" w14:textId="77777777" w:rsidTr="00E74DC1">
        <w:trPr>
          <w:trHeight w:val="251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13ADAD8D" w14:textId="7777777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4.1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8E7BBA4" w14:textId="33D3422A" w:rsidR="00206684" w:rsidRPr="00583FDF" w:rsidRDefault="00206684" w:rsidP="009733E9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Proiectul integrează principiul DNSH</w:t>
            </w:r>
            <w:r w:rsidR="009733E9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- </w:t>
            </w:r>
            <w:r w:rsidR="009733E9" w:rsidRPr="00583FDF">
              <w:rPr>
                <w:rFonts w:ascii="Calibri" w:hAnsi="Calibri"/>
                <w:bCs/>
                <w:sz w:val="24"/>
                <w:szCs w:val="24"/>
              </w:rPr>
              <w:t>maxim 1 punct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3D1625A5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15AF0515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7662BDCF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45189D78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5C5DD46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16A9EB5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39DB35E1" w14:textId="77777777" w:rsidTr="00E74DC1">
        <w:trPr>
          <w:trHeight w:val="269"/>
        </w:trPr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45099" w14:textId="7777777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D4E0" w14:textId="2B16C20E" w:rsidR="00206684" w:rsidRPr="00583FDF" w:rsidRDefault="00206684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Proiectul integrează principiului DNSH prin măsurile incluse în cererea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are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anexele sale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7604E" w14:textId="77777777" w:rsidR="00206684" w:rsidRPr="00583FDF" w:rsidRDefault="00206684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618" w:type="dxa"/>
            <w:noWrap/>
          </w:tcPr>
          <w:p w14:paraId="0C865C6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199329D1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3DB80753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57FDD12B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3F4E4C8B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7D21A2E1" w14:textId="77777777" w:rsidTr="00E74DC1">
        <w:trPr>
          <w:trHeight w:val="532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9AEDA39" w14:textId="77777777" w:rsidR="00206684" w:rsidRPr="00583FDF" w:rsidRDefault="00206684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7C3F" w14:textId="04723681" w:rsidR="00206684" w:rsidRPr="00583FDF" w:rsidRDefault="00206684" w:rsidP="009D0EEE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Proiectul nu integrează principiului DNSH prin măsurile incluse în cererea de finan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are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anexele sale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957ED" w14:textId="77777777" w:rsidR="00206684" w:rsidRPr="00583FDF" w:rsidRDefault="00206684" w:rsidP="009D0EEE">
            <w:pPr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0</w:t>
            </w:r>
          </w:p>
        </w:tc>
        <w:tc>
          <w:tcPr>
            <w:tcW w:w="618" w:type="dxa"/>
            <w:noWrap/>
          </w:tcPr>
          <w:p w14:paraId="0B7EED2D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1F5D952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6430407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2A266874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1E8205B5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2004044C" w14:textId="77777777" w:rsidTr="00E74DC1">
        <w:trPr>
          <w:trHeight w:val="28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0E727F70" w14:textId="77777777" w:rsidR="00206684" w:rsidRPr="00583FDF" w:rsidRDefault="00206684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4.2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98F9C2A" w14:textId="0A810F87" w:rsidR="00206684" w:rsidRPr="00583FDF" w:rsidRDefault="00206684" w:rsidP="009733E9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Dezvoltare durabilă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 protec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ia mediului (care exced prevederile obligatorii ale legisla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iei în vigoare)</w:t>
            </w:r>
            <w:r w:rsidR="009733E9"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  <w:r w:rsidR="009733E9" w:rsidRPr="00583FDF">
              <w:rPr>
                <w:rFonts w:ascii="Calibri" w:hAnsi="Calibri"/>
                <w:bCs/>
                <w:sz w:val="24"/>
                <w:szCs w:val="24"/>
              </w:rPr>
              <w:t>-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  </w:t>
            </w:r>
            <w:r w:rsidR="009733E9" w:rsidRPr="00583FDF">
              <w:rPr>
                <w:rFonts w:ascii="Calibri" w:hAnsi="Calibri"/>
                <w:bCs/>
                <w:iCs/>
                <w:sz w:val="24"/>
                <w:szCs w:val="24"/>
              </w:rPr>
              <w:t>maxim 4 puncte cumulativ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7566E51A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076FFB3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6E059F62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68C05F18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370D1C85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0D0BFD60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74B82AFF" w14:textId="77777777" w:rsidTr="00E74DC1">
        <w:trPr>
          <w:trHeight w:val="285"/>
        </w:trPr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5A8D5" w14:textId="7777777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8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AC953" w14:textId="16492281" w:rsidR="00206684" w:rsidRPr="00583FDF" w:rsidRDefault="00206684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Proiectul prevede măsuri suplimentare/ complementare fa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ă de obliga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iile legale în domeniul dezvoltării durabile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protec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iei mediului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A35BE" w14:textId="77777777" w:rsidR="00206684" w:rsidRPr="00583FDF" w:rsidRDefault="00206684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</w:tcPr>
          <w:p w14:paraId="1D0C8388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1EB32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28CBA23B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271B7AB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643F8AAE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538D0059" w14:textId="77777777" w:rsidTr="00E74DC1">
        <w:trPr>
          <w:trHeight w:val="285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66728" w14:textId="77777777" w:rsidR="00206684" w:rsidRPr="00583FDF" w:rsidRDefault="00206684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04061" w14:textId="12FC6F13" w:rsidR="00206684" w:rsidRPr="00583FDF" w:rsidRDefault="00206684" w:rsidP="009D0EEE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Proiectul se implementează prin ac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iuni prietenoase cu mediul înconjurător, respectiv: utilizarea de materiale ecologice, sustenabile, reciclabile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26A5B" w14:textId="77777777" w:rsidR="00206684" w:rsidRPr="00583FDF" w:rsidRDefault="00206684" w:rsidP="009D0EEE">
            <w:pPr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</w:tcPr>
          <w:p w14:paraId="2F6709D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1EF13C59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27A4E180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7B6BA3B1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6B73C658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3F47B344" w14:textId="77777777" w:rsidTr="00E74DC1">
        <w:trPr>
          <w:trHeight w:val="31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  <w:noWrap/>
            <w:vAlign w:val="center"/>
          </w:tcPr>
          <w:p w14:paraId="63534333" w14:textId="77777777" w:rsidR="00206684" w:rsidRPr="00583FDF" w:rsidRDefault="00206684" w:rsidP="009D0EEE">
            <w:pPr>
              <w:spacing w:line="240" w:lineRule="auto"/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4.3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C45F8D0" w14:textId="7B4F5A2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Egalitate de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 xml:space="preserve">anse, de gen, nediscriminare </w:t>
            </w:r>
            <w:r w:rsidR="00D1260F" w:rsidRPr="00583FDF">
              <w:rPr>
                <w:rFonts w:ascii="Calibri" w:hAnsi="Calibri"/>
                <w:b/>
                <w:bCs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 accesibilitate (care exced prevederile obligatorii ale legisla</w:t>
            </w:r>
            <w:r w:rsidR="00BE0049" w:rsidRPr="00583FDF">
              <w:rPr>
                <w:rFonts w:ascii="Calibri" w:hAnsi="Calibri"/>
                <w:b/>
                <w:bCs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iei în vigoare) -</w:t>
            </w:r>
            <w:r w:rsidRPr="00583FDF">
              <w:rPr>
                <w:rFonts w:ascii="Calibri" w:hAnsi="Calibr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9733E9" w:rsidRPr="00583FDF">
              <w:rPr>
                <w:rFonts w:ascii="Calibri" w:hAnsi="Calibri"/>
                <w:bCs/>
                <w:iCs/>
                <w:sz w:val="24"/>
                <w:szCs w:val="24"/>
              </w:rPr>
              <w:t>maxim 4 puncte cumulativ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7366EBA5" w14:textId="77777777" w:rsidR="00206684" w:rsidRPr="00583FDF" w:rsidRDefault="00206684" w:rsidP="009D0EEE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8" w:type="dxa"/>
            <w:shd w:val="clear" w:color="auto" w:fill="D9E2F3" w:themeFill="accent5" w:themeFillTint="33"/>
            <w:noWrap/>
          </w:tcPr>
          <w:p w14:paraId="4E6B1FF6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</w:tcPr>
          <w:p w14:paraId="7EB6067E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2823FFB8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D9E2F3" w:themeFill="accent5" w:themeFillTint="33"/>
            <w:noWrap/>
          </w:tcPr>
          <w:p w14:paraId="0815F7B6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D9E2F3" w:themeFill="accent5" w:themeFillTint="33"/>
            <w:noWrap/>
          </w:tcPr>
          <w:p w14:paraId="4DCCA7A1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79927F1D" w14:textId="77777777" w:rsidTr="00E74DC1">
        <w:trPr>
          <w:trHeight w:val="315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50122" w14:textId="77777777" w:rsidR="00206684" w:rsidRPr="00583FDF" w:rsidRDefault="00206684" w:rsidP="009D0EEE">
            <w:pPr>
              <w:jc w:val="both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83FD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94F7E" w14:textId="7B7EBADF" w:rsidR="00206684" w:rsidRPr="00583FDF" w:rsidRDefault="00206684" w:rsidP="009D0EEE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a. Proiectul implementează măsuri în ceea ce prive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te egalitatea de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anse, nediscriminarea, conform legisla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iei na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ionale în vigoare, în corelare cu Carta drepturilor fundamentale a Uniunii Europene, care depă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esc legisla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minimă în vigoare (prevede implementarea unor mecanisme suplimentare de asigurare a respectării egalită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ii de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anse, de gen, nediscriminarea  în rela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cu angaja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ii, popula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ia care beneficiază de infrastructura care face obiectul investi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iei </w:t>
            </w:r>
            <w:r w:rsidR="00D1260F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comunitatea)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B5BF5" w14:textId="77777777" w:rsidR="00206684" w:rsidRPr="00583FDF" w:rsidRDefault="00206684" w:rsidP="009D0EE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</w:tcPr>
          <w:p w14:paraId="22B38EE9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5D7E505E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51DE0A2D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4E394CFE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074B94A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206684" w:rsidRPr="00583FDF" w14:paraId="671BF3D8" w14:textId="77777777" w:rsidTr="00E74DC1">
        <w:trPr>
          <w:trHeight w:val="315"/>
        </w:trPr>
        <w:tc>
          <w:tcPr>
            <w:tcW w:w="8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4238170" w14:textId="77777777" w:rsidR="00206684" w:rsidRPr="00583FDF" w:rsidRDefault="00206684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94994" w14:textId="0D9646DF" w:rsidR="00206684" w:rsidRPr="00583FDF" w:rsidRDefault="00206684" w:rsidP="009733E9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b. Proiectul prevede crearea de facilită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i/ adaptarea infrastructurii/ echipamentelor pentru accesul persoanelor cu dizabilită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i, </w:t>
            </w:r>
            <w:r w:rsidR="009733E9" w:rsidRPr="00583FDF">
              <w:rPr>
                <w:rFonts w:ascii="Calibri" w:hAnsi="Calibri"/>
                <w:sz w:val="24"/>
                <w:szCs w:val="24"/>
              </w:rPr>
              <w:t>care exced prev</w:t>
            </w:r>
            <w:r w:rsidR="00DD0D47" w:rsidRPr="00583FDF">
              <w:rPr>
                <w:rFonts w:ascii="Calibri" w:hAnsi="Calibri"/>
                <w:sz w:val="24"/>
                <w:szCs w:val="24"/>
              </w:rPr>
              <w:t>ederile obligatorii ale legisla</w:t>
            </w:r>
            <w:r w:rsidR="009733E9" w:rsidRPr="00583FDF">
              <w:rPr>
                <w:rFonts w:ascii="Calibri" w:hAnsi="Calibri"/>
                <w:sz w:val="24"/>
                <w:szCs w:val="24"/>
              </w:rPr>
              <w:t>ției în vigoare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, </w:t>
            </w:r>
            <w:r w:rsidR="00020880" w:rsidRPr="00583FDF">
              <w:rPr>
                <w:rFonts w:ascii="Calibri" w:hAnsi="Calibri"/>
                <w:sz w:val="24"/>
                <w:szCs w:val="24"/>
              </w:rPr>
              <w:t>respectiv,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ac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>iuni care să vizeze accesibilizarea monumentelor restaurate</w:t>
            </w:r>
            <w:r w:rsidR="009733E9" w:rsidRPr="00583FDF">
              <w:rPr>
                <w:rFonts w:ascii="Calibri" w:hAnsi="Calibri"/>
                <w:sz w:val="24"/>
                <w:szCs w:val="24"/>
              </w:rPr>
              <w:t>,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 inclusiv prin digitalizarea acestora </w:t>
            </w:r>
            <w:r w:rsidR="00DD0D47" w:rsidRPr="00583FDF">
              <w:rPr>
                <w:rFonts w:ascii="Calibri" w:hAnsi="Calibri"/>
                <w:sz w:val="24"/>
                <w:szCs w:val="24"/>
              </w:rPr>
              <w:t>ș</w:t>
            </w:r>
            <w:r w:rsidRPr="00583FDF">
              <w:rPr>
                <w:rFonts w:ascii="Calibri" w:hAnsi="Calibri"/>
                <w:sz w:val="24"/>
                <w:szCs w:val="24"/>
              </w:rPr>
              <w:t>i asigurarea accesului persoanelor cu dizabilită</w:t>
            </w:r>
            <w:r w:rsidR="00BE0049" w:rsidRPr="00583FDF">
              <w:rPr>
                <w:rFonts w:ascii="Calibri" w:hAnsi="Calibri"/>
                <w:sz w:val="24"/>
                <w:szCs w:val="24"/>
              </w:rPr>
              <w:t>ț</w:t>
            </w:r>
            <w:r w:rsidRPr="00583FDF">
              <w:rPr>
                <w:rFonts w:ascii="Calibri" w:hAnsi="Calibri"/>
                <w:sz w:val="24"/>
                <w:szCs w:val="24"/>
              </w:rPr>
              <w:t xml:space="preserve">i 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88CD5" w14:textId="77777777" w:rsidR="00206684" w:rsidRPr="00583FDF" w:rsidRDefault="00206684" w:rsidP="009D0EEE">
            <w:pPr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583FDF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618" w:type="dxa"/>
            <w:noWrap/>
          </w:tcPr>
          <w:p w14:paraId="653F8797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51419F3F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5D87033C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</w:tcPr>
          <w:p w14:paraId="1F93FC5A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noWrap/>
          </w:tcPr>
          <w:p w14:paraId="0B44BD39" w14:textId="77777777" w:rsidR="00206684" w:rsidRPr="00583FDF" w:rsidRDefault="00206684" w:rsidP="00206684">
            <w:pPr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021C36" w:rsidRPr="00583FDF" w14:paraId="0D611AF9" w14:textId="77777777" w:rsidTr="00E74DC1">
        <w:trPr>
          <w:trHeight w:val="315"/>
        </w:trPr>
        <w:tc>
          <w:tcPr>
            <w:tcW w:w="826" w:type="dxa"/>
            <w:noWrap/>
            <w:vAlign w:val="center"/>
            <w:hideMark/>
          </w:tcPr>
          <w:p w14:paraId="366691E4" w14:textId="77777777" w:rsidR="00021C36" w:rsidRPr="00583FDF" w:rsidRDefault="00021C36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48" w:type="dxa"/>
            <w:hideMark/>
          </w:tcPr>
          <w:p w14:paraId="17F7AB4D" w14:textId="77777777" w:rsidR="00021C36" w:rsidRPr="00583FDF" w:rsidRDefault="00021C36" w:rsidP="009D0EEE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TOTAL (punctaj)</w:t>
            </w:r>
          </w:p>
        </w:tc>
        <w:tc>
          <w:tcPr>
            <w:tcW w:w="1542" w:type="dxa"/>
            <w:tcBorders>
              <w:top w:val="single" w:sz="4" w:space="0" w:color="auto"/>
            </w:tcBorders>
            <w:noWrap/>
            <w:hideMark/>
          </w:tcPr>
          <w:p w14:paraId="137369CA" w14:textId="77777777" w:rsidR="00021C36" w:rsidRPr="00583FDF" w:rsidRDefault="00021C36" w:rsidP="009D0EEE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618" w:type="dxa"/>
            <w:noWrap/>
            <w:hideMark/>
          </w:tcPr>
          <w:p w14:paraId="4DAE226E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</w:tcPr>
          <w:p w14:paraId="2C6BAAB5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noWrap/>
            <w:hideMark/>
          </w:tcPr>
          <w:p w14:paraId="3980A5F0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176ACD45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775184D0" w14:textId="77777777" w:rsidR="00021C36" w:rsidRPr="00583FDF" w:rsidRDefault="00021C36" w:rsidP="00021C36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583FD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 </w:t>
            </w:r>
          </w:p>
        </w:tc>
      </w:tr>
    </w:tbl>
    <w:p w14:paraId="61547C3A" w14:textId="77777777" w:rsidR="00437610" w:rsidRPr="00583FDF" w:rsidRDefault="00437610" w:rsidP="0058325F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sectPr w:rsidR="00437610" w:rsidRPr="00583FDF" w:rsidSect="00306C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75" w:right="1134" w:bottom="212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D8F9B" w14:textId="77777777" w:rsidR="0062021B" w:rsidRDefault="0062021B" w:rsidP="00D82C2C">
      <w:pPr>
        <w:spacing w:line="240" w:lineRule="auto"/>
      </w:pPr>
      <w:r>
        <w:separator/>
      </w:r>
    </w:p>
  </w:endnote>
  <w:endnote w:type="continuationSeparator" w:id="0">
    <w:p w14:paraId="2C37E72A" w14:textId="77777777" w:rsidR="0062021B" w:rsidRDefault="0062021B" w:rsidP="00D82C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13DD3" w14:textId="77777777" w:rsidR="00BE0049" w:rsidRDefault="00BE0049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5180675"/>
      <w:docPartObj>
        <w:docPartGallery w:val="Page Numbers (Bottom of Page)"/>
        <w:docPartUnique/>
      </w:docPartObj>
    </w:sdtPr>
    <w:sdtEndPr/>
    <w:sdtContent>
      <w:p w14:paraId="5BE4338C" w14:textId="77777777" w:rsidR="00BE0049" w:rsidRDefault="00BE0049">
        <w:pPr>
          <w:pStyle w:val="Subsol"/>
          <w:jc w:val="right"/>
        </w:pPr>
        <w:r>
          <w:rPr>
            <w:noProof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565931D" wp14:editId="54C9B34C">
                  <wp:simplePos x="0" y="0"/>
                  <wp:positionH relativeFrom="column">
                    <wp:posOffset>6379845</wp:posOffset>
                  </wp:positionH>
                  <wp:positionV relativeFrom="paragraph">
                    <wp:posOffset>-20320</wp:posOffset>
                  </wp:positionV>
                  <wp:extent cx="2744470" cy="645160"/>
                  <wp:effectExtent l="0" t="2540" r="635" b="0"/>
                  <wp:wrapNone/>
                  <wp:docPr id="1" name="Text Box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44470" cy="645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E3A05" w14:textId="77777777" w:rsidR="00BE0049" w:rsidRDefault="00BE0049" w:rsidP="00FD6959">
                              <w:pPr>
                                <w:spacing w:line="240" w:lineRule="exact"/>
                                <w:jc w:val="right"/>
                                <w:rPr>
                                  <w:rFonts w:ascii="Trebuchet MS" w:hAnsi="Trebuchet MS"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2E0B54">
                                <w:rPr>
                                  <w:rFonts w:ascii="Trebuchet MS" w:hAnsi="Trebuchet MS"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>www.adrcentru.ro</w:t>
                              </w:r>
                              <w:r>
                                <w:rPr>
                                  <w:rFonts w:ascii="Trebuchet MS" w:hAnsi="Trebuchet MS"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 xml:space="preserve">   I   </w:t>
                              </w:r>
                              <w:r w:rsidRPr="00FA2B09">
                                <w:rPr>
                                  <w:rFonts w:ascii="Trebuchet MS" w:hAnsi="Trebuchet MS"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>Facebook.com/ADRCentru.ro</w:t>
                              </w:r>
                              <w:r>
                                <w:rPr>
                                  <w:rFonts w:ascii="Trebuchet MS" w:hAnsi="Trebuchet MS"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 xml:space="preserve">  </w:t>
                              </w:r>
                            </w:p>
                            <w:p w14:paraId="17D4A24B" w14:textId="77777777" w:rsidR="00BE0049" w:rsidRDefault="00BE0049" w:rsidP="00FD6959">
                              <w:pPr>
                                <w:tabs>
                                  <w:tab w:val="left" w:pos="794"/>
                                </w:tabs>
                                <w:spacing w:line="240" w:lineRule="exact"/>
                                <w:jc w:val="right"/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r w:rsidRPr="00B77B68"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  <w:lang w:val="fr-FR"/>
                                </w:rPr>
                                <w:t>E</w:t>
                              </w:r>
                              <w:r w:rsidRPr="00B77B68"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>-mail</w:t>
                              </w:r>
                              <w:r w:rsidRPr="00FA2B09"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 xml:space="preserve">: </w:t>
                              </w:r>
                              <w:r w:rsidRPr="00634D63"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>office@adrcentru.ro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 xml:space="preserve"> I </w:t>
                              </w:r>
                              <w:r w:rsidRPr="00FA2B09"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  <w:lang w:val="fr-FR"/>
                                </w:rPr>
                                <w:t xml:space="preserve">Tel.: 0258-818616 </w:t>
                              </w:r>
                            </w:p>
                            <w:p w14:paraId="5362CDDE" w14:textId="77777777" w:rsidR="00BE0049" w:rsidRPr="00FA2B09" w:rsidRDefault="00BE0049" w:rsidP="00FD6959">
                              <w:pPr>
                                <w:tabs>
                                  <w:tab w:val="left" w:pos="794"/>
                                </w:tabs>
                                <w:spacing w:line="240" w:lineRule="exact"/>
                                <w:jc w:val="right"/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</w:pPr>
                              <w:r w:rsidRPr="00FA2B09">
                                <w:rPr>
                                  <w:rFonts w:ascii="Trebuchet MS" w:hAnsi="Trebuchet MS" w:cs="Arial"/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>Str. Decebal, 1</w:t>
                              </w:r>
                              <w:r>
                                <w:rPr>
                                  <w:rFonts w:ascii="Trebuchet MS" w:hAnsi="Trebuchet MS" w:cs="Arial"/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>1</w:t>
                              </w:r>
                              <w:r w:rsidRPr="00FA2B09">
                                <w:rPr>
                                  <w:rFonts w:ascii="Trebuchet MS" w:hAnsi="Trebuchet MS" w:cs="Arial"/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 xml:space="preserve">, 510093, Alba Iulia, </w:t>
                              </w:r>
                              <w:r w:rsidRPr="00FA2B09">
                                <w:rPr>
                                  <w:rFonts w:ascii="Trebuchet MS" w:hAnsi="Trebuchet MS"/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>Romania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shapetype w14:anchorId="7565931D"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9" type="#_x0000_t202" style="position:absolute;left:0;text-align:left;margin-left:502.35pt;margin-top:-1.6pt;width:216.1pt;height:5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" stroked="f">
                  <v:stroke dashstyle="1 1" endcap="round"/>
                  <v:textbox>
                    <w:txbxContent>
                      <w:p w14:paraId="170E3A05" w14:textId="77777777" w:rsidR="00BE0049" w:rsidRDefault="00BE0049" w:rsidP="00FD6959">
                        <w:pPr>
                          <w:spacing w:line="240" w:lineRule="exact"/>
                          <w:jc w:val="right"/>
                          <w:rPr>
                            <w:rFonts w:ascii="Trebuchet MS" w:hAnsi="Trebuchet MS"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</w:pPr>
                        <w:r w:rsidRPr="002E0B54">
                          <w:rPr>
                            <w:rFonts w:ascii="Trebuchet MS" w:hAnsi="Trebuchet MS"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>www.adrcentru.ro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 xml:space="preserve">   I   </w:t>
                        </w:r>
                        <w:r w:rsidRPr="00FA2B09">
                          <w:rPr>
                            <w:rFonts w:ascii="Trebuchet MS" w:hAnsi="Trebuchet MS"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>Facebook.com/ADRCentru.ro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 xml:space="preserve">  </w:t>
                        </w:r>
                      </w:p>
                      <w:p w14:paraId="17D4A24B" w14:textId="77777777" w:rsidR="00BE0049" w:rsidRDefault="00BE0049" w:rsidP="00FD6959">
                        <w:pPr>
                          <w:tabs>
                            <w:tab w:val="left" w:pos="794"/>
                          </w:tabs>
                          <w:spacing w:line="240" w:lineRule="exact"/>
                          <w:jc w:val="right"/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  <w:lang w:val="fr-FR"/>
                          </w:rPr>
                        </w:pPr>
                        <w:r w:rsidRPr="00B77B68"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  <w:lang w:val="fr-FR"/>
                          </w:rPr>
                          <w:t>E</w:t>
                        </w:r>
                        <w:r w:rsidRPr="00B77B68"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</w:rPr>
                          <w:t>-mail</w:t>
                        </w:r>
                        <w:r w:rsidRPr="00FA2B09"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</w:rPr>
                          <w:t xml:space="preserve">: </w:t>
                        </w:r>
                        <w:r w:rsidRPr="00634D63"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</w:rPr>
                          <w:t>office@adrcentru.ro</w:t>
                        </w:r>
                        <w:r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</w:rPr>
                          <w:t xml:space="preserve"> I </w:t>
                        </w:r>
                        <w:r w:rsidRPr="00FA2B09"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  <w:lang w:val="fr-FR"/>
                          </w:rPr>
                          <w:t xml:space="preserve">Tel.: 0258-818616 </w:t>
                        </w:r>
                      </w:p>
                      <w:p w14:paraId="5362CDDE" w14:textId="77777777" w:rsidR="00BE0049" w:rsidRPr="00FA2B09" w:rsidRDefault="00BE0049" w:rsidP="00FD6959">
                        <w:pPr>
                          <w:tabs>
                            <w:tab w:val="left" w:pos="794"/>
                          </w:tabs>
                          <w:spacing w:line="240" w:lineRule="exact"/>
                          <w:jc w:val="right"/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</w:rPr>
                        </w:pPr>
                        <w:r w:rsidRPr="00FA2B09">
                          <w:rPr>
                            <w:rFonts w:ascii="Trebuchet MS" w:hAnsi="Trebuchet MS" w:cs="Arial"/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>Str. Decebal, 1</w:t>
                        </w:r>
                        <w:r>
                          <w:rPr>
                            <w:rFonts w:ascii="Trebuchet MS" w:hAnsi="Trebuchet MS" w:cs="Arial"/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>1</w:t>
                        </w:r>
                        <w:r w:rsidRPr="00FA2B09">
                          <w:rPr>
                            <w:rFonts w:ascii="Trebuchet MS" w:hAnsi="Trebuchet MS" w:cs="Arial"/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 xml:space="preserve">, 510093, Alba Iulia, </w:t>
                        </w:r>
                        <w:r w:rsidRPr="00FA2B09">
                          <w:rPr>
                            <w:rFonts w:ascii="Trebuchet MS" w:hAnsi="Trebuchet MS"/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>Romania</w:t>
                        </w:r>
                      </w:p>
                    </w:txbxContent>
                  </v:textbox>
                </v:shape>
              </w:pict>
            </mc:Fallback>
          </mc:AlternateContent>
        </w:r>
      </w:p>
    </w:sdtContent>
  </w:sdt>
  <w:bookmarkStart w:id="6" w:name="_Hlk135990143"/>
  <w:bookmarkStart w:id="7" w:name="_Hlk135990144"/>
  <w:bookmarkStart w:id="8" w:name="_Hlk135990182"/>
  <w:bookmarkStart w:id="9" w:name="_Hlk135990183"/>
  <w:bookmarkStart w:id="10" w:name="_Hlk135990186"/>
  <w:bookmarkStart w:id="11" w:name="_Hlk135990187"/>
  <w:bookmarkStart w:id="12" w:name="_Hlk135990190"/>
  <w:bookmarkStart w:id="13" w:name="_Hlk135990191"/>
  <w:bookmarkStart w:id="14" w:name="_Hlk135990192"/>
  <w:bookmarkStart w:id="15" w:name="_Hlk135990193"/>
  <w:bookmarkStart w:id="16" w:name="_Hlk135990194"/>
  <w:bookmarkStart w:id="17" w:name="_Hlk135990195"/>
  <w:bookmarkStart w:id="18" w:name="_Hlk135990196"/>
  <w:bookmarkStart w:id="19" w:name="_Hlk135990197"/>
  <w:bookmarkStart w:id="20" w:name="_Hlk135990198"/>
  <w:bookmarkStart w:id="21" w:name="_Hlk135990199"/>
  <w:bookmarkStart w:id="22" w:name="_Hlk135990200"/>
  <w:bookmarkStart w:id="23" w:name="_Hlk135990201"/>
  <w:bookmarkStart w:id="24" w:name="_Hlk135990219"/>
  <w:bookmarkStart w:id="25" w:name="_Hlk135990220"/>
  <w:bookmarkStart w:id="26" w:name="_Hlk135990714"/>
  <w:bookmarkStart w:id="27" w:name="_Hlk135990715"/>
  <w:bookmarkStart w:id="28" w:name="_Hlk135990929"/>
  <w:bookmarkStart w:id="29" w:name="_Hlk135990930"/>
  <w:bookmarkStart w:id="30" w:name="_Hlk135991138"/>
  <w:bookmarkStart w:id="31" w:name="_Hlk135991139"/>
  <w:bookmarkStart w:id="32" w:name="_Hlk135991259"/>
  <w:bookmarkStart w:id="33" w:name="_Hlk135991260"/>
  <w:p w14:paraId="5C9A716D" w14:textId="77777777" w:rsidR="00BE0049" w:rsidRDefault="00BE0049" w:rsidP="00FD6959">
    <w:pPr>
      <w:pStyle w:val="Subsol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8F05CE0" wp14:editId="1827D74B">
              <wp:simplePos x="0" y="0"/>
              <wp:positionH relativeFrom="column">
                <wp:posOffset>519430</wp:posOffset>
              </wp:positionH>
              <wp:positionV relativeFrom="paragraph">
                <wp:posOffset>-100330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A4AC89" w14:textId="77777777" w:rsidR="00BE0049" w:rsidRDefault="00BE0049" w:rsidP="00FD6959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727BE1BA" w14:textId="77777777" w:rsidR="00BE0049" w:rsidRPr="00B77B68" w:rsidRDefault="00BE0049" w:rsidP="00FD6959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58F943C" w14:textId="77777777" w:rsidR="00BE0049" w:rsidRPr="00C9311C" w:rsidRDefault="00BE0049" w:rsidP="00FD6959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8F05CE0" id="Text Box 26" o:spid="_x0000_s1030" type="#_x0000_t202" style="position:absolute;margin-left:40.9pt;margin-top:-7.9pt;width:188.2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6MD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" filled="f" stroked="f">
              <v:textbox>
                <w:txbxContent>
                  <w:p w14:paraId="32A4AC89" w14:textId="77777777" w:rsidR="00BE0049" w:rsidRDefault="00BE0049" w:rsidP="00FD6959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727BE1BA" w14:textId="77777777" w:rsidR="00BE0049" w:rsidRPr="00B77B68" w:rsidRDefault="00BE0049" w:rsidP="00FD6959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58F943C" w14:textId="77777777" w:rsidR="00BE0049" w:rsidRPr="00C9311C" w:rsidRDefault="00BE0049" w:rsidP="00FD6959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B7B0A86" wp14:editId="4A4F8BF3">
          <wp:simplePos x="0" y="0"/>
          <wp:positionH relativeFrom="column">
            <wp:posOffset>-337820</wp:posOffset>
          </wp:positionH>
          <wp:positionV relativeFrom="paragraph">
            <wp:posOffset>-224155</wp:posOffset>
          </wp:positionV>
          <wp:extent cx="847725" cy="690245"/>
          <wp:effectExtent l="0" t="0" r="9525" b="0"/>
          <wp:wrapNone/>
          <wp:docPr id="719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68B8B7E0" wp14:editId="1172FAF9">
          <wp:simplePos x="0" y="0"/>
          <wp:positionH relativeFrom="column">
            <wp:posOffset>3789680</wp:posOffset>
          </wp:positionH>
          <wp:positionV relativeFrom="paragraph">
            <wp:posOffset>-559435</wp:posOffset>
          </wp:positionV>
          <wp:extent cx="1952625" cy="156845"/>
          <wp:effectExtent l="0" t="0" r="0" b="0"/>
          <wp:wrapNone/>
          <wp:docPr id="720" name="Picture 12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0312D9D5" wp14:editId="053B7CC6">
          <wp:simplePos x="0" y="0"/>
          <wp:positionH relativeFrom="column">
            <wp:posOffset>-696595</wp:posOffset>
          </wp:positionH>
          <wp:positionV relativeFrom="paragraph">
            <wp:posOffset>-347980</wp:posOffset>
          </wp:positionV>
          <wp:extent cx="10817225" cy="104140"/>
          <wp:effectExtent l="0" t="0" r="0" b="0"/>
          <wp:wrapNone/>
          <wp:docPr id="721" name="Picture 123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</w:p>
  <w:bookmarkEnd w:id="30"/>
  <w:bookmarkEnd w:id="31"/>
  <w:bookmarkEnd w:id="32"/>
  <w:bookmarkEnd w:id="33"/>
  <w:p w14:paraId="2BFE4E32" w14:textId="77777777" w:rsidR="00BE0049" w:rsidRDefault="00BE0049" w:rsidP="00FD6959"/>
  <w:p w14:paraId="560AA7B5" w14:textId="77777777" w:rsidR="00BE0049" w:rsidRDefault="00BE0049" w:rsidP="00FD6959"/>
  <w:p w14:paraId="71D0B8E5" w14:textId="77777777" w:rsidR="00BE0049" w:rsidRPr="009E5B5B" w:rsidRDefault="00BE0049" w:rsidP="009E5B5B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11014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CB2C85" w14:textId="77777777" w:rsidR="00BE0049" w:rsidRPr="00785E85" w:rsidRDefault="00BE0049" w:rsidP="00306CFC">
        <w:pPr>
          <w:pStyle w:val="Subsol"/>
        </w:pPr>
        <w:r w:rsidRPr="00785E85">
          <w:rPr>
            <w:noProof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69504" behindDoc="0" locked="0" layoutInCell="1" allowOverlap="1" wp14:anchorId="0C73C860" wp14:editId="50DAB968">
                  <wp:simplePos x="0" y="0"/>
                  <wp:positionH relativeFrom="column">
                    <wp:posOffset>6480175</wp:posOffset>
                  </wp:positionH>
                  <wp:positionV relativeFrom="paragraph">
                    <wp:posOffset>1905</wp:posOffset>
                  </wp:positionV>
                  <wp:extent cx="2744470" cy="590550"/>
                  <wp:effectExtent l="0" t="0" r="0" b="0"/>
                  <wp:wrapNone/>
                  <wp:docPr id="144" name="Text Box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44470" cy="590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68AAC" w14:textId="77777777" w:rsidR="00BE0049" w:rsidRDefault="00BE0049" w:rsidP="00306CFC">
                              <w:pPr>
                                <w:spacing w:line="240" w:lineRule="exact"/>
                                <w:jc w:val="right"/>
                                <w:rPr>
                                  <w:rFonts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</w:pPr>
                              <w:r w:rsidRPr="002E0B54">
                                <w:rPr>
                                  <w:rFonts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>www.adrcentru.ro</w:t>
                              </w:r>
                              <w:r>
                                <w:rPr>
                                  <w:rFonts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 xml:space="preserve">   I   </w:t>
                              </w:r>
                              <w:r w:rsidRPr="00FA2B09">
                                <w:rPr>
                                  <w:rFonts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>Facebook.com/ADRCentru.ro</w:t>
                              </w:r>
                              <w:r>
                                <w:rPr>
                                  <w:rFonts w:cs="Arial"/>
                                  <w:b/>
                                  <w:bCs/>
                                  <w:color w:val="1F497D"/>
                                  <w:kern w:val="32"/>
                                  <w:sz w:val="16"/>
                                  <w:szCs w:val="16"/>
                                  <w:lang w:val="it-IT"/>
                                </w:rPr>
                                <w:t xml:space="preserve">  </w:t>
                              </w:r>
                            </w:p>
                            <w:p w14:paraId="69F2AE3E" w14:textId="77777777" w:rsidR="00BE0049" w:rsidRDefault="00BE0049" w:rsidP="00306CFC">
                              <w:pPr>
                                <w:tabs>
                                  <w:tab w:val="left" w:pos="794"/>
                                </w:tabs>
                                <w:spacing w:line="240" w:lineRule="exact"/>
                                <w:jc w:val="right"/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r w:rsidRPr="00B77B68"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  <w:lang w:val="fr-FR"/>
                                </w:rPr>
                                <w:t>E</w:t>
                              </w:r>
                              <w:r w:rsidRPr="00B77B68"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>-mail</w:t>
                              </w:r>
                              <w:r w:rsidRPr="00FA2B09"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 xml:space="preserve">: </w:t>
                              </w:r>
                              <w:r w:rsidRPr="00634D63"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>office@adrcentru.ro</w:t>
                              </w:r>
                              <w:r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  <w:t xml:space="preserve"> I </w:t>
                              </w:r>
                              <w:r w:rsidRPr="00FA2B09"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  <w:lang w:val="fr-FR"/>
                                </w:rPr>
                                <w:t xml:space="preserve">Tel.: 0258-818616 </w:t>
                              </w:r>
                            </w:p>
                            <w:p w14:paraId="1E135E7C" w14:textId="77777777" w:rsidR="00BE0049" w:rsidRPr="00FA2B09" w:rsidRDefault="00BE0049" w:rsidP="00306CFC">
                              <w:pPr>
                                <w:tabs>
                                  <w:tab w:val="left" w:pos="794"/>
                                </w:tabs>
                                <w:spacing w:line="240" w:lineRule="exact"/>
                                <w:jc w:val="right"/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</w:rPr>
                              </w:pPr>
                              <w:r w:rsidRPr="00FA2B09">
                                <w:rPr>
                                  <w:rFonts w:cs="Arial"/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>Str. Decebal, 1</w:t>
                              </w:r>
                              <w:r>
                                <w:rPr>
                                  <w:rFonts w:cs="Arial"/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>1</w:t>
                              </w:r>
                              <w:r w:rsidRPr="00FA2B09">
                                <w:rPr>
                                  <w:rFonts w:cs="Arial"/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 xml:space="preserve">, 510093, Alba Iulia, </w:t>
                              </w:r>
                              <w:r w:rsidRPr="00FA2B09">
                                <w:rPr>
                                  <w:b/>
                                  <w:color w:val="1F497D"/>
                                  <w:sz w:val="16"/>
                                  <w:szCs w:val="16"/>
                                  <w:lang w:val="it-IT"/>
                                </w:rPr>
                                <w:t>Romania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shapetype w14:anchorId="0C73C860"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margin-left:510.25pt;margin-top:.15pt;width:216.1pt;height:4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" stroked="f">
                  <v:stroke dashstyle="1 1" endcap="round"/>
                  <v:textbox>
                    <w:txbxContent>
                      <w:p w14:paraId="04B68AAC" w14:textId="77777777" w:rsidR="00BE0049" w:rsidRDefault="00BE0049" w:rsidP="00306CFC">
                        <w:pPr>
                          <w:spacing w:line="240" w:lineRule="exact"/>
                          <w:jc w:val="right"/>
                          <w:rPr>
                            <w:rFonts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</w:pPr>
                        <w:r w:rsidRPr="002E0B54">
                          <w:rPr>
                            <w:rFonts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>www.adrcentru.ro</w:t>
                        </w:r>
                        <w:r>
                          <w:rPr>
                            <w:rFonts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 xml:space="preserve">   I   </w:t>
                        </w:r>
                        <w:r w:rsidRPr="00FA2B09">
                          <w:rPr>
                            <w:rFonts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>Facebook.com/ADRCentru.ro</w:t>
                        </w:r>
                        <w:r>
                          <w:rPr>
                            <w:rFonts w:cs="Arial"/>
                            <w:b/>
                            <w:bCs/>
                            <w:color w:val="1F497D"/>
                            <w:kern w:val="32"/>
                            <w:sz w:val="16"/>
                            <w:szCs w:val="16"/>
                            <w:lang w:val="it-IT"/>
                          </w:rPr>
                          <w:t xml:space="preserve">  </w:t>
                        </w:r>
                      </w:p>
                      <w:p w14:paraId="69F2AE3E" w14:textId="77777777" w:rsidR="00BE0049" w:rsidRDefault="00BE0049" w:rsidP="00306CFC">
                        <w:pPr>
                          <w:tabs>
                            <w:tab w:val="left" w:pos="794"/>
                          </w:tabs>
                          <w:spacing w:line="240" w:lineRule="exact"/>
                          <w:jc w:val="right"/>
                          <w:rPr>
                            <w:b/>
                            <w:color w:val="1F497D"/>
                            <w:sz w:val="16"/>
                            <w:szCs w:val="16"/>
                            <w:lang w:val="fr-FR"/>
                          </w:rPr>
                        </w:pPr>
                        <w:r w:rsidRPr="00B77B68">
                          <w:rPr>
                            <w:b/>
                            <w:color w:val="1F497D"/>
                            <w:sz w:val="16"/>
                            <w:szCs w:val="16"/>
                            <w:lang w:val="fr-FR"/>
                          </w:rPr>
                          <w:t>E</w:t>
                        </w:r>
                        <w:r w:rsidRPr="00B77B68">
                          <w:rPr>
                            <w:b/>
                            <w:color w:val="1F497D"/>
                            <w:sz w:val="16"/>
                            <w:szCs w:val="16"/>
                          </w:rPr>
                          <w:t>-mail</w:t>
                        </w:r>
                        <w:r w:rsidRPr="00FA2B09">
                          <w:rPr>
                            <w:b/>
                            <w:color w:val="1F497D"/>
                            <w:sz w:val="16"/>
                            <w:szCs w:val="16"/>
                          </w:rPr>
                          <w:t xml:space="preserve">: </w:t>
                        </w:r>
                        <w:r w:rsidRPr="00634D63">
                          <w:rPr>
                            <w:b/>
                            <w:color w:val="1F497D"/>
                            <w:sz w:val="16"/>
                            <w:szCs w:val="16"/>
                          </w:rPr>
                          <w:t>office@adrcentru.ro</w:t>
                        </w:r>
                        <w:r>
                          <w:rPr>
                            <w:b/>
                            <w:color w:val="1F497D"/>
                            <w:sz w:val="16"/>
                            <w:szCs w:val="16"/>
                          </w:rPr>
                          <w:t xml:space="preserve"> I </w:t>
                        </w:r>
                        <w:r w:rsidRPr="00FA2B09">
                          <w:rPr>
                            <w:b/>
                            <w:color w:val="1F497D"/>
                            <w:sz w:val="16"/>
                            <w:szCs w:val="16"/>
                            <w:lang w:val="fr-FR"/>
                          </w:rPr>
                          <w:t xml:space="preserve">Tel.: 0258-818616 </w:t>
                        </w:r>
                      </w:p>
                      <w:p w14:paraId="1E135E7C" w14:textId="77777777" w:rsidR="00BE0049" w:rsidRPr="00FA2B09" w:rsidRDefault="00BE0049" w:rsidP="00306CFC">
                        <w:pPr>
                          <w:tabs>
                            <w:tab w:val="left" w:pos="794"/>
                          </w:tabs>
                          <w:spacing w:line="240" w:lineRule="exact"/>
                          <w:jc w:val="right"/>
                          <w:rPr>
                            <w:b/>
                            <w:color w:val="1F497D"/>
                            <w:sz w:val="16"/>
                            <w:szCs w:val="16"/>
                          </w:rPr>
                        </w:pPr>
                        <w:r w:rsidRPr="00FA2B09">
                          <w:rPr>
                            <w:rFonts w:cs="Arial"/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>Str. Decebal, 1</w:t>
                        </w:r>
                        <w:r>
                          <w:rPr>
                            <w:rFonts w:cs="Arial"/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>1</w:t>
                        </w:r>
                        <w:r w:rsidRPr="00FA2B09">
                          <w:rPr>
                            <w:rFonts w:cs="Arial"/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 xml:space="preserve">, 510093, Alba Iulia, </w:t>
                        </w:r>
                        <w:r w:rsidRPr="00FA2B09">
                          <w:rPr>
                            <w:b/>
                            <w:color w:val="1F497D"/>
                            <w:sz w:val="16"/>
                            <w:szCs w:val="16"/>
                            <w:lang w:val="it-IT"/>
                          </w:rPr>
                          <w:t>Romania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785E85">
          <w:rPr>
            <w:noProof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72576" behindDoc="0" locked="0" layoutInCell="1" allowOverlap="1" wp14:anchorId="72079CE6" wp14:editId="291B26C1">
                  <wp:simplePos x="0" y="0"/>
                  <wp:positionH relativeFrom="column">
                    <wp:posOffset>699770</wp:posOffset>
                  </wp:positionH>
                  <wp:positionV relativeFrom="paragraph">
                    <wp:posOffset>50165</wp:posOffset>
                  </wp:positionV>
                  <wp:extent cx="2390140" cy="604520"/>
                  <wp:effectExtent l="0" t="0" r="0" b="5080"/>
                  <wp:wrapNone/>
                  <wp:docPr id="145" name="Text Box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90140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40E8E2" w14:textId="77777777" w:rsidR="00BE0049" w:rsidRDefault="00BE0049" w:rsidP="00306CFC">
                              <w:pPr>
                                <w:rPr>
                                  <w:rFonts w:ascii="Calibri" w:hAnsi="Calibri" w:cs="Calibri"/>
                                  <w:b/>
                                  <w:bCs/>
                                  <w:color w:val="1F497D"/>
                                  <w:kern w:val="32"/>
                                  <w:sz w:val="28"/>
                                </w:rPr>
                              </w:pPr>
                              <w:r w:rsidRPr="00C9311C">
                                <w:rPr>
                                  <w:rFonts w:ascii="Calibri" w:hAnsi="Calibri" w:cs="Calibri"/>
                                  <w:b/>
                                  <w:bCs/>
                                  <w:color w:val="1F497D"/>
                                  <w:kern w:val="32"/>
                                  <w:sz w:val="28"/>
                                </w:rPr>
                                <w:t>Autoritate de Management</w:t>
                              </w:r>
                            </w:p>
                            <w:p w14:paraId="1732E292" w14:textId="77777777" w:rsidR="00BE0049" w:rsidRPr="00B77B68" w:rsidRDefault="00BE0049" w:rsidP="00306CFC">
                              <w:pPr>
                                <w:rPr>
                                  <w:rFonts w:ascii="Calibri" w:hAnsi="Calibri" w:cs="Calibri"/>
                                  <w:sz w:val="28"/>
                                  <w:szCs w:val="28"/>
                                </w:rPr>
                              </w:pPr>
                              <w:r w:rsidRPr="00F914B7">
                                <w:rPr>
                                  <w:rFonts w:ascii="Calibri" w:hAnsi="Calibri" w:cs="Calibri"/>
                                  <w:b/>
                                  <w:bCs/>
                                  <w:color w:val="1F497D"/>
                                  <w:kern w:val="32"/>
                                  <w:sz w:val="28"/>
                                  <w:szCs w:val="28"/>
                                  <w:lang w:val="it-IT"/>
                                </w:rPr>
                                <w:t>Programul Regiunea Centru</w:t>
                              </w:r>
                            </w:p>
                            <w:p w14:paraId="162AC4EC" w14:textId="77777777" w:rsidR="00BE0049" w:rsidRPr="00C9311C" w:rsidRDefault="00BE0049" w:rsidP="00306CFC">
                              <w:pPr>
                                <w:rPr>
                                  <w:rFonts w:ascii="Calibri" w:hAnsi="Calibri" w:cs="Calibri"/>
                                  <w:sz w:val="28"/>
                                </w:rPr>
                              </w:pPr>
                              <w:r w:rsidRPr="00C9311C">
                                <w:rPr>
                                  <w:rFonts w:ascii="Calibri" w:hAnsi="Calibri" w:cs="Calibri"/>
                                  <w:b/>
                                  <w:bCs/>
                                  <w:color w:val="1F497D"/>
                                  <w:kern w:val="32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shape w14:anchorId="72079CE6" id="_x0000_s1032" type="#_x0000_t202" style="position:absolute;margin-left:55.1pt;margin-top:3.95pt;width:188.2pt;height:47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fWlugIAAMM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" filled="f" stroked="f">
                  <v:textbox>
                    <w:txbxContent>
                      <w:p w14:paraId="2A40E8E2" w14:textId="77777777" w:rsidR="00BE0049" w:rsidRDefault="00BE0049" w:rsidP="00306CFC">
                        <w:pPr>
                          <w:rPr>
                            <w:rFonts w:ascii="Calibri" w:hAnsi="Calibri" w:cs="Calibri"/>
                            <w:b/>
                            <w:bCs/>
                            <w:color w:val="1F497D"/>
                            <w:kern w:val="32"/>
                            <w:sz w:val="28"/>
                          </w:rPr>
                        </w:pPr>
                        <w:r w:rsidRPr="00C9311C">
                          <w:rPr>
                            <w:rFonts w:ascii="Calibri" w:hAnsi="Calibri" w:cs="Calibri"/>
                            <w:b/>
                            <w:bCs/>
                            <w:color w:val="1F497D"/>
                            <w:kern w:val="32"/>
                            <w:sz w:val="28"/>
                          </w:rPr>
                          <w:t>Autoritate de Management</w:t>
                        </w:r>
                      </w:p>
                      <w:p w14:paraId="1732E292" w14:textId="77777777" w:rsidR="00BE0049" w:rsidRPr="00B77B68" w:rsidRDefault="00BE0049" w:rsidP="00306CFC">
                        <w:pPr>
                          <w:rPr>
                            <w:rFonts w:ascii="Calibri" w:hAnsi="Calibri" w:cs="Calibri"/>
                            <w:sz w:val="28"/>
                            <w:szCs w:val="28"/>
                          </w:rPr>
                        </w:pPr>
                        <w:r w:rsidRPr="00F914B7">
                          <w:rPr>
                            <w:rFonts w:ascii="Calibri" w:hAnsi="Calibri" w:cs="Calibri"/>
                            <w:b/>
                            <w:bCs/>
                            <w:color w:val="1F497D"/>
                            <w:kern w:val="32"/>
                            <w:sz w:val="28"/>
                            <w:szCs w:val="28"/>
                            <w:lang w:val="it-IT"/>
                          </w:rPr>
                          <w:t>Programul Regiunea Centru</w:t>
                        </w:r>
                      </w:p>
                      <w:p w14:paraId="162AC4EC" w14:textId="77777777" w:rsidR="00BE0049" w:rsidRPr="00C9311C" w:rsidRDefault="00BE0049" w:rsidP="00306CFC">
                        <w:pPr>
                          <w:rPr>
                            <w:rFonts w:ascii="Calibri" w:hAnsi="Calibri" w:cs="Calibri"/>
                            <w:sz w:val="28"/>
                          </w:rPr>
                        </w:pPr>
                        <w:r w:rsidRPr="00C9311C">
                          <w:rPr>
                            <w:rFonts w:ascii="Calibri" w:hAnsi="Calibri" w:cs="Calibri"/>
                            <w:b/>
                            <w:bCs/>
                            <w:color w:val="1F497D"/>
                            <w:kern w:val="32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785E85">
          <w:rPr>
            <w:noProof/>
            <w:lang w:val="en-US" w:eastAsia="en-US"/>
          </w:rPr>
          <w:drawing>
            <wp:anchor distT="0" distB="0" distL="114300" distR="114300" simplePos="0" relativeHeight="251671552" behindDoc="0" locked="0" layoutInCell="1" allowOverlap="1" wp14:anchorId="11AA960E" wp14:editId="584B45B1">
              <wp:simplePos x="0" y="0"/>
              <wp:positionH relativeFrom="column">
                <wp:posOffset>-337820</wp:posOffset>
              </wp:positionH>
              <wp:positionV relativeFrom="paragraph">
                <wp:posOffset>-224155</wp:posOffset>
              </wp:positionV>
              <wp:extent cx="847725" cy="690245"/>
              <wp:effectExtent l="0" t="0" r="9525" b="0"/>
              <wp:wrapNone/>
              <wp:docPr id="725" name="Picture 24" descr="LOGO_romana_bu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icture 24" descr="LOGO_romana_bun"/>
                      <pic:cNvPicPr preferRelativeResize="0">
                        <a:picLocks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47725" cy="690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pic:spPr>
                  </pic:pic>
                </a:graphicData>
              </a:graphic>
            </wp:anchor>
          </w:drawing>
        </w:r>
        <w:r w:rsidRPr="00785E85">
          <w:rPr>
            <w:noProof/>
            <w:lang w:val="en-US" w:eastAsia="en-US"/>
          </w:rPr>
          <w:drawing>
            <wp:anchor distT="0" distB="0" distL="114300" distR="114300" simplePos="0" relativeHeight="251673600" behindDoc="0" locked="0" layoutInCell="1" allowOverlap="1" wp14:anchorId="5ABD7064" wp14:editId="308D850B">
              <wp:simplePos x="0" y="0"/>
              <wp:positionH relativeFrom="column">
                <wp:posOffset>3789680</wp:posOffset>
              </wp:positionH>
              <wp:positionV relativeFrom="paragraph">
                <wp:posOffset>-559435</wp:posOffset>
              </wp:positionV>
              <wp:extent cx="1952625" cy="156845"/>
              <wp:effectExtent l="0" t="0" r="0" b="0"/>
              <wp:wrapNone/>
              <wp:docPr id="726" name="Picture 122" descr="Untitl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" descr="Untitled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9547" r="-500" b="17809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52625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85E85">
          <w:rPr>
            <w:noProof/>
            <w:lang w:val="en-US" w:eastAsia="en-US"/>
          </w:rPr>
          <w:drawing>
            <wp:anchor distT="0" distB="0" distL="114300" distR="114300" simplePos="0" relativeHeight="251670528" behindDoc="0" locked="0" layoutInCell="1" allowOverlap="1" wp14:anchorId="4035D33C" wp14:editId="6BF56F46">
              <wp:simplePos x="0" y="0"/>
              <wp:positionH relativeFrom="column">
                <wp:posOffset>-696595</wp:posOffset>
              </wp:positionH>
              <wp:positionV relativeFrom="paragraph">
                <wp:posOffset>-347980</wp:posOffset>
              </wp:positionV>
              <wp:extent cx="10817225" cy="104140"/>
              <wp:effectExtent l="0" t="0" r="0" b="0"/>
              <wp:wrapNone/>
              <wp:docPr id="727" name="Picture 123" descr="Banda colorat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9" descr="Banda colorata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817225" cy="104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7B77BE4F" w14:textId="77777777" w:rsidR="00BE0049" w:rsidRDefault="00BE0049" w:rsidP="00306CFC">
        <w:pPr>
          <w:pStyle w:val="Subsol"/>
          <w:tabs>
            <w:tab w:val="clear" w:pos="4536"/>
            <w:tab w:val="clear" w:pos="9072"/>
            <w:tab w:val="left" w:pos="6015"/>
          </w:tabs>
        </w:pPr>
        <w:r>
          <w:tab/>
        </w:r>
      </w:p>
      <w:p w14:paraId="3BCCD9C1" w14:textId="77777777" w:rsidR="00BE0049" w:rsidRDefault="0062021B" w:rsidP="00306CFC">
        <w:pPr>
          <w:pStyle w:val="Subsol"/>
          <w:jc w:val="right"/>
        </w:pPr>
      </w:p>
    </w:sdtContent>
  </w:sdt>
  <w:p w14:paraId="3CCAA119" w14:textId="77777777" w:rsidR="00BE0049" w:rsidRDefault="00BE0049" w:rsidP="00306CFC">
    <w:pPr>
      <w:pStyle w:val="Subsol"/>
    </w:pPr>
  </w:p>
  <w:p w14:paraId="449309B5" w14:textId="77777777" w:rsidR="00BE0049" w:rsidRDefault="00BE0049" w:rsidP="00306CFC">
    <w:pPr>
      <w:pStyle w:val="Subsol"/>
    </w:pPr>
  </w:p>
  <w:p w14:paraId="57E8457C" w14:textId="77777777" w:rsidR="00BE0049" w:rsidRDefault="00BE004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20F33" w14:textId="77777777" w:rsidR="0062021B" w:rsidRDefault="0062021B" w:rsidP="00D82C2C">
      <w:pPr>
        <w:spacing w:line="240" w:lineRule="auto"/>
      </w:pPr>
      <w:r>
        <w:separator/>
      </w:r>
    </w:p>
  </w:footnote>
  <w:footnote w:type="continuationSeparator" w:id="0">
    <w:p w14:paraId="66FFC3EB" w14:textId="77777777" w:rsidR="0062021B" w:rsidRDefault="0062021B" w:rsidP="00D82C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E24A6" w14:textId="77777777" w:rsidR="00BE0049" w:rsidRDefault="00BE0049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4" w:name="_Hlk129182622"/>
  <w:p w14:paraId="5E847027" w14:textId="77777777" w:rsidR="00BE0049" w:rsidRDefault="00BE0049">
    <w:pPr>
      <w:pStyle w:val="Antet"/>
      <w:rPr>
        <w:color w:val="999999"/>
      </w:rPr>
    </w:pPr>
    <w:r w:rsidRPr="00851382">
      <w:rPr>
        <w:noProof/>
        <w:color w:val="999999"/>
        <w:lang w:val="en-US" w:eastAsia="en-US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65520739" wp14:editId="16EBF6BE">
              <wp:simplePos x="0" y="0"/>
              <wp:positionH relativeFrom="column">
                <wp:posOffset>7985760</wp:posOffset>
              </wp:positionH>
              <wp:positionV relativeFrom="paragraph">
                <wp:posOffset>124460</wp:posOffset>
              </wp:positionV>
              <wp:extent cx="1371600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71600" cy="685800"/>
                        <a:chOff x="8627" y="681"/>
                        <a:chExt cx="2160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68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BABF66" w14:textId="77777777" w:rsidR="00BE0049" w:rsidRDefault="00BE0049" w:rsidP="00306CFC">
                            <w:pPr>
                              <w:spacing w:line="330" w:lineRule="auto"/>
                            </w:pPr>
                          </w:p>
                          <w:p w14:paraId="344D8658" w14:textId="77777777" w:rsidR="00BE0049" w:rsidRPr="00C47E05" w:rsidRDefault="00BE0049" w:rsidP="00306CFC">
                            <w:pPr>
                              <w:pStyle w:val="Titlu3"/>
                              <w:tabs>
                                <w:tab w:val="clear" w:pos="720"/>
                              </w:tabs>
                              <w:spacing w:before="0" w:after="0" w:line="330" w:lineRule="auto"/>
                              <w:rPr>
                                <w:rFonts w:ascii="Arial Narrow" w:hAnsi="Arial Narrow" w:cs="Times New Roman"/>
                                <w:color w:val="808080"/>
                                <w:spacing w:val="20"/>
                                <w:sz w:val="26"/>
                              </w:rPr>
                            </w:pPr>
                            <w:r w:rsidRPr="00C47E05">
                              <w:rPr>
                                <w:rFonts w:ascii="Arial Narrow" w:hAnsi="Arial Narrow" w:cs="Times New Roman"/>
                                <w:color w:val="808080"/>
                                <w:spacing w:val="20"/>
                                <w:sz w:val="26"/>
                              </w:rPr>
                              <w:t xml:space="preserve">ADR </w:t>
                            </w:r>
                            <w:bookmarkStart w:id="5" w:name="_Hlk135995789"/>
                            <w:r w:rsidRPr="00C47E05">
                              <w:rPr>
                                <w:rFonts w:ascii="Arial Narrow" w:hAnsi="Arial Narrow" w:cs="Times New Roman"/>
                                <w:color w:val="808080"/>
                                <w:spacing w:val="20"/>
                                <w:sz w:val="26"/>
                              </w:rPr>
                              <w:t>CENTRU</w:t>
                            </w:r>
                            <w:bookmarkEnd w:id="5"/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627" y="72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65520739" id="Group 12" o:spid="_x0000_s1026" style="position:absolute;margin-left:628.8pt;margin-top:9.8pt;width:108pt;height:54pt;z-index:251675648" coordorigin="8627,681" coordsize="216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68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41BABF66" w14:textId="77777777" w:rsidR="00BE0049" w:rsidRDefault="00BE0049" w:rsidP="00306CFC">
                      <w:pPr>
                        <w:spacing w:line="330" w:lineRule="auto"/>
                      </w:pPr>
                    </w:p>
                    <w:p w14:paraId="344D8658" w14:textId="77777777" w:rsidR="00BE0049" w:rsidRPr="00C47E05" w:rsidRDefault="00BE0049" w:rsidP="00306CFC">
                      <w:pPr>
                        <w:pStyle w:val="Titlu3"/>
                        <w:tabs>
                          <w:tab w:val="clear" w:pos="720"/>
                        </w:tabs>
                        <w:spacing w:before="0" w:after="0" w:line="330" w:lineRule="auto"/>
                        <w:rPr>
                          <w:rFonts w:ascii="Arial Narrow" w:hAnsi="Arial Narrow" w:cs="Times New Roman"/>
                          <w:color w:val="808080"/>
                          <w:spacing w:val="20"/>
                          <w:sz w:val="26"/>
                        </w:rPr>
                      </w:pPr>
                      <w:r w:rsidRPr="00C47E05">
                        <w:rPr>
                          <w:rFonts w:ascii="Arial Narrow" w:hAnsi="Arial Narrow" w:cs="Times New Roman"/>
                          <w:color w:val="808080"/>
                          <w:spacing w:val="20"/>
                          <w:sz w:val="26"/>
                        </w:rPr>
                        <w:t xml:space="preserve">ADR </w:t>
                      </w:r>
                      <w:bookmarkStart w:id="6" w:name="_Hlk135995789"/>
                      <w:r w:rsidRPr="00C47E05">
                        <w:rPr>
                          <w:rFonts w:ascii="Arial Narrow" w:hAnsi="Arial Narrow" w:cs="Times New Roman"/>
                          <w:color w:val="808080"/>
                          <w:spacing w:val="20"/>
                          <w:sz w:val="26"/>
                        </w:rPr>
                        <w:t>CENTRU</w:t>
                      </w:r>
                      <w:bookmarkEnd w:id="6"/>
                    </w:p>
                  </w:txbxContent>
                </v:textbox>
              </v:shape>
              <v:line id="Line 14" o:spid="_x0000_s1028" style="position:absolute;visibility:visible;mso-wrap-style:square" from="8627,726" to="8627,1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</w:p>
  <w:p w14:paraId="19CF7CAF" w14:textId="77777777" w:rsidR="00BE0049" w:rsidRDefault="00BE0049">
    <w:pPr>
      <w:pStyle w:val="Antet"/>
      <w:rPr>
        <w:color w:val="999999"/>
      </w:rPr>
    </w:pPr>
  </w:p>
  <w:p w14:paraId="47EF0A5C" w14:textId="64ECF068" w:rsidR="00BE0049" w:rsidRPr="00306CFC" w:rsidRDefault="00BE0049">
    <w:pPr>
      <w:pStyle w:val="Antet"/>
      <w:rPr>
        <w:color w:val="999999"/>
      </w:rPr>
    </w:pPr>
    <w:r w:rsidRPr="00851382">
      <w:rPr>
        <w:color w:val="999999"/>
      </w:rPr>
      <w:t xml:space="preserve">Pagina </w:t>
    </w:r>
    <w:r w:rsidRPr="00851382">
      <w:rPr>
        <w:color w:val="999999"/>
      </w:rPr>
      <w:fldChar w:fldCharType="begin"/>
    </w:r>
    <w:r w:rsidRPr="00851382">
      <w:rPr>
        <w:color w:val="999999"/>
      </w:rPr>
      <w:instrText xml:space="preserve"> PAGE </w:instrText>
    </w:r>
    <w:r w:rsidRPr="00851382">
      <w:rPr>
        <w:color w:val="999999"/>
      </w:rPr>
      <w:fldChar w:fldCharType="separate"/>
    </w:r>
    <w:r w:rsidR="00E8435B">
      <w:rPr>
        <w:noProof/>
        <w:color w:val="999999"/>
      </w:rPr>
      <w:t>6</w:t>
    </w:r>
    <w:r w:rsidRPr="00851382">
      <w:rPr>
        <w:color w:val="999999"/>
      </w:rPr>
      <w:fldChar w:fldCharType="end"/>
    </w:r>
    <w:r w:rsidRPr="00851382">
      <w:rPr>
        <w:color w:val="999999"/>
      </w:rPr>
      <w:t xml:space="preserve"> din </w:t>
    </w:r>
    <w:r w:rsidRPr="00851382">
      <w:rPr>
        <w:color w:val="999999"/>
      </w:rPr>
      <w:fldChar w:fldCharType="begin"/>
    </w:r>
    <w:r w:rsidRPr="00851382">
      <w:rPr>
        <w:color w:val="999999"/>
      </w:rPr>
      <w:instrText xml:space="preserve"> NUMPAGES </w:instrText>
    </w:r>
    <w:r w:rsidRPr="00851382">
      <w:rPr>
        <w:color w:val="999999"/>
      </w:rPr>
      <w:fldChar w:fldCharType="separate"/>
    </w:r>
    <w:r w:rsidR="00E8435B">
      <w:rPr>
        <w:noProof/>
        <w:color w:val="999999"/>
      </w:rPr>
      <w:t>13</w:t>
    </w:r>
    <w:r w:rsidRPr="00851382">
      <w:rPr>
        <w:color w:val="999999"/>
      </w:rPr>
      <w:fldChar w:fldCharType="end"/>
    </w:r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C18AA" w14:textId="77777777" w:rsidR="00BE0049" w:rsidRDefault="00BE0049" w:rsidP="00306CFC">
    <w:pPr>
      <w:pStyle w:val="Antet"/>
    </w:pPr>
    <w:bookmarkStart w:id="34" w:name="_Hlk129182934"/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562E7AD8" wp14:editId="502B82CE">
          <wp:simplePos x="0" y="0"/>
          <wp:positionH relativeFrom="column">
            <wp:posOffset>4229100</wp:posOffset>
          </wp:positionH>
          <wp:positionV relativeFrom="paragraph">
            <wp:posOffset>-189865</wp:posOffset>
          </wp:positionV>
          <wp:extent cx="994410" cy="1050290"/>
          <wp:effectExtent l="0" t="0" r="0" b="0"/>
          <wp:wrapNone/>
          <wp:docPr id="722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994410" cy="1050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7456" behindDoc="0" locked="0" layoutInCell="1" allowOverlap="1" wp14:anchorId="3045FB4B" wp14:editId="07C639A7">
          <wp:simplePos x="0" y="0"/>
          <wp:positionH relativeFrom="column">
            <wp:posOffset>7258050</wp:posOffset>
          </wp:positionH>
          <wp:positionV relativeFrom="paragraph">
            <wp:posOffset>23495</wp:posOffset>
          </wp:positionV>
          <wp:extent cx="1981200" cy="577215"/>
          <wp:effectExtent l="0" t="0" r="0" b="0"/>
          <wp:wrapNone/>
          <wp:docPr id="723" name="Picture 5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5A9E6121" wp14:editId="0901284D">
          <wp:simplePos x="0" y="0"/>
          <wp:positionH relativeFrom="column">
            <wp:posOffset>47625</wp:posOffset>
          </wp:positionH>
          <wp:positionV relativeFrom="paragraph">
            <wp:posOffset>130175</wp:posOffset>
          </wp:positionV>
          <wp:extent cx="2476500" cy="514350"/>
          <wp:effectExtent l="0" t="0" r="0" b="0"/>
          <wp:wrapNone/>
          <wp:docPr id="724" name="Picture 5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34"/>
  <w:p w14:paraId="56EAF977" w14:textId="77777777" w:rsidR="00BE0049" w:rsidRDefault="00BE0049" w:rsidP="00306CFC">
    <w:pPr>
      <w:pStyle w:val="Antet"/>
    </w:pPr>
  </w:p>
  <w:p w14:paraId="0F711D8E" w14:textId="77777777" w:rsidR="00BE0049" w:rsidRDefault="00BE004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1130"/>
    <w:multiLevelType w:val="hybridMultilevel"/>
    <w:tmpl w:val="567E704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84AB6"/>
    <w:multiLevelType w:val="hybridMultilevel"/>
    <w:tmpl w:val="BAA24AC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9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8"/>
  </w:num>
  <w:num w:numId="5">
    <w:abstractNumId w:val="2"/>
  </w:num>
  <w:num w:numId="6">
    <w:abstractNumId w:val="9"/>
  </w:num>
  <w:num w:numId="7">
    <w:abstractNumId w:val="12"/>
  </w:num>
  <w:num w:numId="8">
    <w:abstractNumId w:val="11"/>
  </w:num>
  <w:num w:numId="9">
    <w:abstractNumId w:val="13"/>
  </w:num>
  <w:num w:numId="10">
    <w:abstractNumId w:val="16"/>
  </w:num>
  <w:num w:numId="11">
    <w:abstractNumId w:val="17"/>
  </w:num>
  <w:num w:numId="12">
    <w:abstractNumId w:val="15"/>
  </w:num>
  <w:num w:numId="13">
    <w:abstractNumId w:val="10"/>
  </w:num>
  <w:num w:numId="14">
    <w:abstractNumId w:val="7"/>
  </w:num>
  <w:num w:numId="15">
    <w:abstractNumId w:val="18"/>
  </w:num>
  <w:num w:numId="16">
    <w:abstractNumId w:val="1"/>
  </w:num>
  <w:num w:numId="17">
    <w:abstractNumId w:val="14"/>
  </w:num>
  <w:num w:numId="18">
    <w:abstractNumId w:val="0"/>
  </w:num>
  <w:num w:numId="1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4096" w:nlCheck="1" w:checkStyle="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C2C"/>
    <w:rsid w:val="00001B7A"/>
    <w:rsid w:val="00003266"/>
    <w:rsid w:val="000044E0"/>
    <w:rsid w:val="00004AD9"/>
    <w:rsid w:val="00013F7A"/>
    <w:rsid w:val="00016A82"/>
    <w:rsid w:val="00020880"/>
    <w:rsid w:val="00021A40"/>
    <w:rsid w:val="00021C36"/>
    <w:rsid w:val="00022C1A"/>
    <w:rsid w:val="00025B4B"/>
    <w:rsid w:val="00027CCA"/>
    <w:rsid w:val="0003679E"/>
    <w:rsid w:val="0004057A"/>
    <w:rsid w:val="00040E2D"/>
    <w:rsid w:val="0004164F"/>
    <w:rsid w:val="00050F5D"/>
    <w:rsid w:val="00055237"/>
    <w:rsid w:val="000555BF"/>
    <w:rsid w:val="00057E39"/>
    <w:rsid w:val="000604F1"/>
    <w:rsid w:val="00061BCF"/>
    <w:rsid w:val="00064A51"/>
    <w:rsid w:val="00064D80"/>
    <w:rsid w:val="00066C54"/>
    <w:rsid w:val="00067A80"/>
    <w:rsid w:val="000719CC"/>
    <w:rsid w:val="0007412B"/>
    <w:rsid w:val="00077B19"/>
    <w:rsid w:val="00085832"/>
    <w:rsid w:val="00085FAF"/>
    <w:rsid w:val="00091BD9"/>
    <w:rsid w:val="00092C4E"/>
    <w:rsid w:val="00093E52"/>
    <w:rsid w:val="0009430C"/>
    <w:rsid w:val="00097B14"/>
    <w:rsid w:val="000A2183"/>
    <w:rsid w:val="000A3033"/>
    <w:rsid w:val="000A3BC8"/>
    <w:rsid w:val="000A4947"/>
    <w:rsid w:val="000B2D2F"/>
    <w:rsid w:val="000B339B"/>
    <w:rsid w:val="000C0640"/>
    <w:rsid w:val="000C18C4"/>
    <w:rsid w:val="000C2AE6"/>
    <w:rsid w:val="000C39D3"/>
    <w:rsid w:val="000C5F5B"/>
    <w:rsid w:val="000C6C7D"/>
    <w:rsid w:val="000D1D24"/>
    <w:rsid w:val="000D1FF8"/>
    <w:rsid w:val="000E24E4"/>
    <w:rsid w:val="000E71FF"/>
    <w:rsid w:val="0010104D"/>
    <w:rsid w:val="00102124"/>
    <w:rsid w:val="00111946"/>
    <w:rsid w:val="001125BA"/>
    <w:rsid w:val="00114379"/>
    <w:rsid w:val="00115789"/>
    <w:rsid w:val="00116CA6"/>
    <w:rsid w:val="001313A2"/>
    <w:rsid w:val="00132F6B"/>
    <w:rsid w:val="00140690"/>
    <w:rsid w:val="00141A36"/>
    <w:rsid w:val="00142D97"/>
    <w:rsid w:val="00147F1F"/>
    <w:rsid w:val="0015009D"/>
    <w:rsid w:val="0015020E"/>
    <w:rsid w:val="00150828"/>
    <w:rsid w:val="00155A5D"/>
    <w:rsid w:val="001561AD"/>
    <w:rsid w:val="001567CA"/>
    <w:rsid w:val="0015718B"/>
    <w:rsid w:val="00162D85"/>
    <w:rsid w:val="0016533A"/>
    <w:rsid w:val="001661BC"/>
    <w:rsid w:val="00171E82"/>
    <w:rsid w:val="001727A2"/>
    <w:rsid w:val="001727B5"/>
    <w:rsid w:val="00176B45"/>
    <w:rsid w:val="0018000E"/>
    <w:rsid w:val="00184178"/>
    <w:rsid w:val="001901A6"/>
    <w:rsid w:val="00195BA7"/>
    <w:rsid w:val="001A10C2"/>
    <w:rsid w:val="001A4FC9"/>
    <w:rsid w:val="001B12E1"/>
    <w:rsid w:val="001B6183"/>
    <w:rsid w:val="001B7092"/>
    <w:rsid w:val="001C01B7"/>
    <w:rsid w:val="001C5D45"/>
    <w:rsid w:val="001C5EA1"/>
    <w:rsid w:val="001D3D3F"/>
    <w:rsid w:val="001D40EC"/>
    <w:rsid w:val="001D5AFF"/>
    <w:rsid w:val="001D7FC1"/>
    <w:rsid w:val="001E1248"/>
    <w:rsid w:val="001E1FB1"/>
    <w:rsid w:val="001E7D82"/>
    <w:rsid w:val="001F0E7D"/>
    <w:rsid w:val="001F4118"/>
    <w:rsid w:val="00202B34"/>
    <w:rsid w:val="00206684"/>
    <w:rsid w:val="0020752B"/>
    <w:rsid w:val="00213959"/>
    <w:rsid w:val="002168B6"/>
    <w:rsid w:val="00226777"/>
    <w:rsid w:val="00230671"/>
    <w:rsid w:val="00233C99"/>
    <w:rsid w:val="00234309"/>
    <w:rsid w:val="0023594F"/>
    <w:rsid w:val="0024280C"/>
    <w:rsid w:val="0024514F"/>
    <w:rsid w:val="00253782"/>
    <w:rsid w:val="0026183E"/>
    <w:rsid w:val="00262CFA"/>
    <w:rsid w:val="00263C10"/>
    <w:rsid w:val="00266A8B"/>
    <w:rsid w:val="00266E18"/>
    <w:rsid w:val="00286264"/>
    <w:rsid w:val="00295633"/>
    <w:rsid w:val="002A2988"/>
    <w:rsid w:val="002A6873"/>
    <w:rsid w:val="002B0655"/>
    <w:rsid w:val="002B40BA"/>
    <w:rsid w:val="002B4CA1"/>
    <w:rsid w:val="002C18E9"/>
    <w:rsid w:val="002C433C"/>
    <w:rsid w:val="002D2293"/>
    <w:rsid w:val="002D240B"/>
    <w:rsid w:val="002D3936"/>
    <w:rsid w:val="002D4444"/>
    <w:rsid w:val="002E0B54"/>
    <w:rsid w:val="002E0F1E"/>
    <w:rsid w:val="002E2FEA"/>
    <w:rsid w:val="002E426F"/>
    <w:rsid w:val="002E494F"/>
    <w:rsid w:val="002E5B87"/>
    <w:rsid w:val="002F0275"/>
    <w:rsid w:val="002F358B"/>
    <w:rsid w:val="00306CFC"/>
    <w:rsid w:val="00315669"/>
    <w:rsid w:val="00316797"/>
    <w:rsid w:val="00320E6C"/>
    <w:rsid w:val="003224F2"/>
    <w:rsid w:val="0032330D"/>
    <w:rsid w:val="00327173"/>
    <w:rsid w:val="0032797D"/>
    <w:rsid w:val="00330E7F"/>
    <w:rsid w:val="00331DA1"/>
    <w:rsid w:val="0033238C"/>
    <w:rsid w:val="00334D91"/>
    <w:rsid w:val="00337CB1"/>
    <w:rsid w:val="0034176C"/>
    <w:rsid w:val="00342358"/>
    <w:rsid w:val="00343779"/>
    <w:rsid w:val="0034452D"/>
    <w:rsid w:val="00345B05"/>
    <w:rsid w:val="003469CF"/>
    <w:rsid w:val="003525FC"/>
    <w:rsid w:val="0035662D"/>
    <w:rsid w:val="00364C66"/>
    <w:rsid w:val="00365D0E"/>
    <w:rsid w:val="00374E1D"/>
    <w:rsid w:val="00375B97"/>
    <w:rsid w:val="00381292"/>
    <w:rsid w:val="0038356E"/>
    <w:rsid w:val="0038554C"/>
    <w:rsid w:val="00386EAA"/>
    <w:rsid w:val="00393E07"/>
    <w:rsid w:val="00396960"/>
    <w:rsid w:val="003A1A3F"/>
    <w:rsid w:val="003A31F3"/>
    <w:rsid w:val="003A350E"/>
    <w:rsid w:val="003B062A"/>
    <w:rsid w:val="003B0912"/>
    <w:rsid w:val="003B11FF"/>
    <w:rsid w:val="003B401B"/>
    <w:rsid w:val="003B4C64"/>
    <w:rsid w:val="003C0E40"/>
    <w:rsid w:val="003C1DD4"/>
    <w:rsid w:val="003D4D3E"/>
    <w:rsid w:val="003F2752"/>
    <w:rsid w:val="003F6313"/>
    <w:rsid w:val="003F6D03"/>
    <w:rsid w:val="0040400F"/>
    <w:rsid w:val="004054D8"/>
    <w:rsid w:val="00405ADB"/>
    <w:rsid w:val="004104AF"/>
    <w:rsid w:val="0041162A"/>
    <w:rsid w:val="004160AE"/>
    <w:rsid w:val="00422E08"/>
    <w:rsid w:val="00425F21"/>
    <w:rsid w:val="004276D0"/>
    <w:rsid w:val="0043198F"/>
    <w:rsid w:val="00431DE9"/>
    <w:rsid w:val="0043248E"/>
    <w:rsid w:val="004373B4"/>
    <w:rsid w:val="00437610"/>
    <w:rsid w:val="00437D10"/>
    <w:rsid w:val="00446EAB"/>
    <w:rsid w:val="00452786"/>
    <w:rsid w:val="00455AEC"/>
    <w:rsid w:val="00460033"/>
    <w:rsid w:val="00461498"/>
    <w:rsid w:val="00470B29"/>
    <w:rsid w:val="00471AA9"/>
    <w:rsid w:val="00472C15"/>
    <w:rsid w:val="004730A5"/>
    <w:rsid w:val="004745C1"/>
    <w:rsid w:val="00476C3F"/>
    <w:rsid w:val="0048230E"/>
    <w:rsid w:val="00484051"/>
    <w:rsid w:val="0049114A"/>
    <w:rsid w:val="004914C3"/>
    <w:rsid w:val="00492940"/>
    <w:rsid w:val="004960ED"/>
    <w:rsid w:val="00496AD1"/>
    <w:rsid w:val="00497A6B"/>
    <w:rsid w:val="004A00A4"/>
    <w:rsid w:val="004A062B"/>
    <w:rsid w:val="004A2F1D"/>
    <w:rsid w:val="004A410B"/>
    <w:rsid w:val="004A6E64"/>
    <w:rsid w:val="004B12AE"/>
    <w:rsid w:val="004B19DA"/>
    <w:rsid w:val="004B2D50"/>
    <w:rsid w:val="004B6B6B"/>
    <w:rsid w:val="004C0995"/>
    <w:rsid w:val="004C1F02"/>
    <w:rsid w:val="004C75D9"/>
    <w:rsid w:val="004D1C60"/>
    <w:rsid w:val="004D1F15"/>
    <w:rsid w:val="004E59B0"/>
    <w:rsid w:val="00500A26"/>
    <w:rsid w:val="005021F2"/>
    <w:rsid w:val="00505168"/>
    <w:rsid w:val="00505773"/>
    <w:rsid w:val="005076F1"/>
    <w:rsid w:val="005118B6"/>
    <w:rsid w:val="00512B0F"/>
    <w:rsid w:val="00512F5F"/>
    <w:rsid w:val="00514F94"/>
    <w:rsid w:val="00516508"/>
    <w:rsid w:val="00516664"/>
    <w:rsid w:val="00523307"/>
    <w:rsid w:val="0052475F"/>
    <w:rsid w:val="0052505C"/>
    <w:rsid w:val="00525E38"/>
    <w:rsid w:val="00527579"/>
    <w:rsid w:val="005318B2"/>
    <w:rsid w:val="00534BF0"/>
    <w:rsid w:val="00535098"/>
    <w:rsid w:val="00537492"/>
    <w:rsid w:val="0053798D"/>
    <w:rsid w:val="00540324"/>
    <w:rsid w:val="005407AD"/>
    <w:rsid w:val="00542A7A"/>
    <w:rsid w:val="005463D9"/>
    <w:rsid w:val="00547D72"/>
    <w:rsid w:val="00554525"/>
    <w:rsid w:val="005631BC"/>
    <w:rsid w:val="005643EA"/>
    <w:rsid w:val="00566E0F"/>
    <w:rsid w:val="005675F1"/>
    <w:rsid w:val="00571FC6"/>
    <w:rsid w:val="00573E8B"/>
    <w:rsid w:val="00582A96"/>
    <w:rsid w:val="0058325F"/>
    <w:rsid w:val="00583929"/>
    <w:rsid w:val="00583FDF"/>
    <w:rsid w:val="00584236"/>
    <w:rsid w:val="00586043"/>
    <w:rsid w:val="00597755"/>
    <w:rsid w:val="005A012E"/>
    <w:rsid w:val="005A2A03"/>
    <w:rsid w:val="005A356F"/>
    <w:rsid w:val="005B7EC8"/>
    <w:rsid w:val="005C1AF6"/>
    <w:rsid w:val="005D59C3"/>
    <w:rsid w:val="005D63F8"/>
    <w:rsid w:val="005D6AFD"/>
    <w:rsid w:val="005E048B"/>
    <w:rsid w:val="005E5372"/>
    <w:rsid w:val="005E6012"/>
    <w:rsid w:val="005F768F"/>
    <w:rsid w:val="00603629"/>
    <w:rsid w:val="00610FDC"/>
    <w:rsid w:val="00611C65"/>
    <w:rsid w:val="0061313C"/>
    <w:rsid w:val="006132D2"/>
    <w:rsid w:val="006148B8"/>
    <w:rsid w:val="00615E48"/>
    <w:rsid w:val="006174BB"/>
    <w:rsid w:val="0062021B"/>
    <w:rsid w:val="00622957"/>
    <w:rsid w:val="00623C18"/>
    <w:rsid w:val="00625EAF"/>
    <w:rsid w:val="006311BF"/>
    <w:rsid w:val="00633091"/>
    <w:rsid w:val="00635301"/>
    <w:rsid w:val="006453C7"/>
    <w:rsid w:val="006523E6"/>
    <w:rsid w:val="006565DE"/>
    <w:rsid w:val="006628B0"/>
    <w:rsid w:val="00663EA6"/>
    <w:rsid w:val="00667FFA"/>
    <w:rsid w:val="006704A4"/>
    <w:rsid w:val="0067528A"/>
    <w:rsid w:val="00677791"/>
    <w:rsid w:val="00682BE2"/>
    <w:rsid w:val="00684738"/>
    <w:rsid w:val="00685679"/>
    <w:rsid w:val="00686AF4"/>
    <w:rsid w:val="00686BAE"/>
    <w:rsid w:val="0069252C"/>
    <w:rsid w:val="006965B9"/>
    <w:rsid w:val="006A1329"/>
    <w:rsid w:val="006A2AB2"/>
    <w:rsid w:val="006A585E"/>
    <w:rsid w:val="006A774D"/>
    <w:rsid w:val="006B0EA0"/>
    <w:rsid w:val="006B1574"/>
    <w:rsid w:val="006B30D4"/>
    <w:rsid w:val="006B462D"/>
    <w:rsid w:val="006B547B"/>
    <w:rsid w:val="006B5C60"/>
    <w:rsid w:val="006C26CC"/>
    <w:rsid w:val="006C2755"/>
    <w:rsid w:val="006D3DA3"/>
    <w:rsid w:val="006E04DB"/>
    <w:rsid w:val="006E0945"/>
    <w:rsid w:val="006E2B7A"/>
    <w:rsid w:val="006E3166"/>
    <w:rsid w:val="006F11C0"/>
    <w:rsid w:val="006F65D1"/>
    <w:rsid w:val="007011A6"/>
    <w:rsid w:val="00704814"/>
    <w:rsid w:val="00705012"/>
    <w:rsid w:val="00707844"/>
    <w:rsid w:val="00707E43"/>
    <w:rsid w:val="00710A7D"/>
    <w:rsid w:val="00715435"/>
    <w:rsid w:val="007163CF"/>
    <w:rsid w:val="00716A36"/>
    <w:rsid w:val="00723023"/>
    <w:rsid w:val="00724740"/>
    <w:rsid w:val="00725098"/>
    <w:rsid w:val="0073704E"/>
    <w:rsid w:val="0074359F"/>
    <w:rsid w:val="00747CAA"/>
    <w:rsid w:val="00750309"/>
    <w:rsid w:val="00750A14"/>
    <w:rsid w:val="00752D74"/>
    <w:rsid w:val="00756C8B"/>
    <w:rsid w:val="007578F5"/>
    <w:rsid w:val="00764ED2"/>
    <w:rsid w:val="00765351"/>
    <w:rsid w:val="00770E39"/>
    <w:rsid w:val="007815B1"/>
    <w:rsid w:val="00784A22"/>
    <w:rsid w:val="0079354C"/>
    <w:rsid w:val="00797BAB"/>
    <w:rsid w:val="007A0593"/>
    <w:rsid w:val="007A1003"/>
    <w:rsid w:val="007A25AB"/>
    <w:rsid w:val="007A2784"/>
    <w:rsid w:val="007A2AA6"/>
    <w:rsid w:val="007A3C74"/>
    <w:rsid w:val="007A46CD"/>
    <w:rsid w:val="007A4DEB"/>
    <w:rsid w:val="007A5EA3"/>
    <w:rsid w:val="007B36E8"/>
    <w:rsid w:val="007B536B"/>
    <w:rsid w:val="007C496A"/>
    <w:rsid w:val="007C4A14"/>
    <w:rsid w:val="007C5F5C"/>
    <w:rsid w:val="007C6B74"/>
    <w:rsid w:val="007D0BD2"/>
    <w:rsid w:val="007D0CF5"/>
    <w:rsid w:val="007D1AD2"/>
    <w:rsid w:val="007E15C8"/>
    <w:rsid w:val="007E63D6"/>
    <w:rsid w:val="007F1DA2"/>
    <w:rsid w:val="007F6AE9"/>
    <w:rsid w:val="007F6CAC"/>
    <w:rsid w:val="007F754D"/>
    <w:rsid w:val="008003E2"/>
    <w:rsid w:val="00800B3E"/>
    <w:rsid w:val="008042B5"/>
    <w:rsid w:val="00810D81"/>
    <w:rsid w:val="00811FF9"/>
    <w:rsid w:val="00813416"/>
    <w:rsid w:val="008144D7"/>
    <w:rsid w:val="00814CE8"/>
    <w:rsid w:val="00825282"/>
    <w:rsid w:val="00830AAB"/>
    <w:rsid w:val="00833B6A"/>
    <w:rsid w:val="00840FDA"/>
    <w:rsid w:val="00844F7A"/>
    <w:rsid w:val="00846837"/>
    <w:rsid w:val="00850877"/>
    <w:rsid w:val="00863386"/>
    <w:rsid w:val="00864BE9"/>
    <w:rsid w:val="008668FF"/>
    <w:rsid w:val="00866E7A"/>
    <w:rsid w:val="00871D30"/>
    <w:rsid w:val="00871E32"/>
    <w:rsid w:val="00871F22"/>
    <w:rsid w:val="0087252E"/>
    <w:rsid w:val="00874769"/>
    <w:rsid w:val="008869D3"/>
    <w:rsid w:val="00894010"/>
    <w:rsid w:val="00894A30"/>
    <w:rsid w:val="008A08AA"/>
    <w:rsid w:val="008A0AF0"/>
    <w:rsid w:val="008A4733"/>
    <w:rsid w:val="008A4844"/>
    <w:rsid w:val="008B3839"/>
    <w:rsid w:val="008B4CE9"/>
    <w:rsid w:val="008B71BB"/>
    <w:rsid w:val="008D49B2"/>
    <w:rsid w:val="008D5725"/>
    <w:rsid w:val="008D5AD3"/>
    <w:rsid w:val="008E1C76"/>
    <w:rsid w:val="008E447D"/>
    <w:rsid w:val="008E4A8C"/>
    <w:rsid w:val="008E739D"/>
    <w:rsid w:val="008E7C8C"/>
    <w:rsid w:val="008F0B2E"/>
    <w:rsid w:val="008F1763"/>
    <w:rsid w:val="008F459E"/>
    <w:rsid w:val="00902EAF"/>
    <w:rsid w:val="00904E04"/>
    <w:rsid w:val="009074E1"/>
    <w:rsid w:val="0091065D"/>
    <w:rsid w:val="009233D8"/>
    <w:rsid w:val="0092510E"/>
    <w:rsid w:val="00926132"/>
    <w:rsid w:val="00932990"/>
    <w:rsid w:val="00941153"/>
    <w:rsid w:val="009429DD"/>
    <w:rsid w:val="009458A2"/>
    <w:rsid w:val="00945B3D"/>
    <w:rsid w:val="00952BFF"/>
    <w:rsid w:val="0095509A"/>
    <w:rsid w:val="00956AA9"/>
    <w:rsid w:val="009574D3"/>
    <w:rsid w:val="0096050A"/>
    <w:rsid w:val="00962FD4"/>
    <w:rsid w:val="009733E9"/>
    <w:rsid w:val="00977194"/>
    <w:rsid w:val="00977F43"/>
    <w:rsid w:val="0098304B"/>
    <w:rsid w:val="00984476"/>
    <w:rsid w:val="00990D2C"/>
    <w:rsid w:val="00991A4E"/>
    <w:rsid w:val="00993DD8"/>
    <w:rsid w:val="009A2E45"/>
    <w:rsid w:val="009A416D"/>
    <w:rsid w:val="009A41A6"/>
    <w:rsid w:val="009A7759"/>
    <w:rsid w:val="009B16D3"/>
    <w:rsid w:val="009B7696"/>
    <w:rsid w:val="009B78B2"/>
    <w:rsid w:val="009B7974"/>
    <w:rsid w:val="009C22C5"/>
    <w:rsid w:val="009C7B41"/>
    <w:rsid w:val="009D0D05"/>
    <w:rsid w:val="009D0EEE"/>
    <w:rsid w:val="009D77E3"/>
    <w:rsid w:val="009E198C"/>
    <w:rsid w:val="009E5B5B"/>
    <w:rsid w:val="009E5F33"/>
    <w:rsid w:val="009E76BC"/>
    <w:rsid w:val="009E7CF9"/>
    <w:rsid w:val="009F0C09"/>
    <w:rsid w:val="009F2E69"/>
    <w:rsid w:val="009F3413"/>
    <w:rsid w:val="00A00A4E"/>
    <w:rsid w:val="00A02A72"/>
    <w:rsid w:val="00A0560E"/>
    <w:rsid w:val="00A07573"/>
    <w:rsid w:val="00A11B51"/>
    <w:rsid w:val="00A126A3"/>
    <w:rsid w:val="00A12D10"/>
    <w:rsid w:val="00A27F60"/>
    <w:rsid w:val="00A33267"/>
    <w:rsid w:val="00A3467C"/>
    <w:rsid w:val="00A37358"/>
    <w:rsid w:val="00A52FA9"/>
    <w:rsid w:val="00A54C2F"/>
    <w:rsid w:val="00A56144"/>
    <w:rsid w:val="00A568B5"/>
    <w:rsid w:val="00A614DC"/>
    <w:rsid w:val="00A62196"/>
    <w:rsid w:val="00A65152"/>
    <w:rsid w:val="00A6563D"/>
    <w:rsid w:val="00A65ABD"/>
    <w:rsid w:val="00A66023"/>
    <w:rsid w:val="00A70585"/>
    <w:rsid w:val="00A723F8"/>
    <w:rsid w:val="00A77059"/>
    <w:rsid w:val="00A805F0"/>
    <w:rsid w:val="00A81C29"/>
    <w:rsid w:val="00A92E6E"/>
    <w:rsid w:val="00A94009"/>
    <w:rsid w:val="00A94966"/>
    <w:rsid w:val="00A97213"/>
    <w:rsid w:val="00AA2B73"/>
    <w:rsid w:val="00AA487A"/>
    <w:rsid w:val="00AB06B0"/>
    <w:rsid w:val="00AB306B"/>
    <w:rsid w:val="00AB510E"/>
    <w:rsid w:val="00AB5FB9"/>
    <w:rsid w:val="00AB69C7"/>
    <w:rsid w:val="00AC20BE"/>
    <w:rsid w:val="00AD7DA1"/>
    <w:rsid w:val="00AE3C7D"/>
    <w:rsid w:val="00AE3EF1"/>
    <w:rsid w:val="00AE604E"/>
    <w:rsid w:val="00B01331"/>
    <w:rsid w:val="00B01669"/>
    <w:rsid w:val="00B02027"/>
    <w:rsid w:val="00B04830"/>
    <w:rsid w:val="00B10403"/>
    <w:rsid w:val="00B15DD2"/>
    <w:rsid w:val="00B2037C"/>
    <w:rsid w:val="00B2190F"/>
    <w:rsid w:val="00B22065"/>
    <w:rsid w:val="00B23C04"/>
    <w:rsid w:val="00B253E4"/>
    <w:rsid w:val="00B2644C"/>
    <w:rsid w:val="00B30E55"/>
    <w:rsid w:val="00B312FC"/>
    <w:rsid w:val="00B342A0"/>
    <w:rsid w:val="00B369AD"/>
    <w:rsid w:val="00B424BA"/>
    <w:rsid w:val="00B470DD"/>
    <w:rsid w:val="00B476C5"/>
    <w:rsid w:val="00B47FE3"/>
    <w:rsid w:val="00B504CF"/>
    <w:rsid w:val="00B55D57"/>
    <w:rsid w:val="00B61835"/>
    <w:rsid w:val="00B6746F"/>
    <w:rsid w:val="00B67E2C"/>
    <w:rsid w:val="00B707CB"/>
    <w:rsid w:val="00B724F9"/>
    <w:rsid w:val="00B72B62"/>
    <w:rsid w:val="00B73C91"/>
    <w:rsid w:val="00B81FBF"/>
    <w:rsid w:val="00B82670"/>
    <w:rsid w:val="00B861BB"/>
    <w:rsid w:val="00B87FE3"/>
    <w:rsid w:val="00B93F22"/>
    <w:rsid w:val="00B94AF2"/>
    <w:rsid w:val="00BA2553"/>
    <w:rsid w:val="00BA4EDF"/>
    <w:rsid w:val="00BC6838"/>
    <w:rsid w:val="00BD1933"/>
    <w:rsid w:val="00BD447F"/>
    <w:rsid w:val="00BE0049"/>
    <w:rsid w:val="00BE5861"/>
    <w:rsid w:val="00BE7685"/>
    <w:rsid w:val="00BF7F3E"/>
    <w:rsid w:val="00C018E6"/>
    <w:rsid w:val="00C0368E"/>
    <w:rsid w:val="00C07213"/>
    <w:rsid w:val="00C12EDF"/>
    <w:rsid w:val="00C15686"/>
    <w:rsid w:val="00C1574E"/>
    <w:rsid w:val="00C213A0"/>
    <w:rsid w:val="00C2232F"/>
    <w:rsid w:val="00C23B4C"/>
    <w:rsid w:val="00C23CDF"/>
    <w:rsid w:val="00C25101"/>
    <w:rsid w:val="00C26462"/>
    <w:rsid w:val="00C26C89"/>
    <w:rsid w:val="00C30A93"/>
    <w:rsid w:val="00C3198C"/>
    <w:rsid w:val="00C32A59"/>
    <w:rsid w:val="00C35F03"/>
    <w:rsid w:val="00C360BC"/>
    <w:rsid w:val="00C36C0F"/>
    <w:rsid w:val="00C37020"/>
    <w:rsid w:val="00C378B0"/>
    <w:rsid w:val="00C46027"/>
    <w:rsid w:val="00C46B73"/>
    <w:rsid w:val="00C509D5"/>
    <w:rsid w:val="00C55AF7"/>
    <w:rsid w:val="00C70198"/>
    <w:rsid w:val="00C80DC1"/>
    <w:rsid w:val="00C83203"/>
    <w:rsid w:val="00C858D3"/>
    <w:rsid w:val="00C87954"/>
    <w:rsid w:val="00CB086A"/>
    <w:rsid w:val="00CB1A63"/>
    <w:rsid w:val="00CB1E60"/>
    <w:rsid w:val="00CB213A"/>
    <w:rsid w:val="00CC03D5"/>
    <w:rsid w:val="00CC5F25"/>
    <w:rsid w:val="00CC7336"/>
    <w:rsid w:val="00CC7ACE"/>
    <w:rsid w:val="00CD1ACD"/>
    <w:rsid w:val="00CD2D4B"/>
    <w:rsid w:val="00CD4588"/>
    <w:rsid w:val="00CF0047"/>
    <w:rsid w:val="00CF51E9"/>
    <w:rsid w:val="00D0088A"/>
    <w:rsid w:val="00D01D34"/>
    <w:rsid w:val="00D02CF1"/>
    <w:rsid w:val="00D03602"/>
    <w:rsid w:val="00D11FE5"/>
    <w:rsid w:val="00D1260F"/>
    <w:rsid w:val="00D14C08"/>
    <w:rsid w:val="00D202E3"/>
    <w:rsid w:val="00D20EDF"/>
    <w:rsid w:val="00D306C7"/>
    <w:rsid w:val="00D33144"/>
    <w:rsid w:val="00D349C1"/>
    <w:rsid w:val="00D37082"/>
    <w:rsid w:val="00D442CF"/>
    <w:rsid w:val="00D47372"/>
    <w:rsid w:val="00D47851"/>
    <w:rsid w:val="00D50B12"/>
    <w:rsid w:val="00D52BD1"/>
    <w:rsid w:val="00D546DD"/>
    <w:rsid w:val="00D56D2C"/>
    <w:rsid w:val="00D56F30"/>
    <w:rsid w:val="00D63508"/>
    <w:rsid w:val="00D660F5"/>
    <w:rsid w:val="00D67D43"/>
    <w:rsid w:val="00D70415"/>
    <w:rsid w:val="00D7160C"/>
    <w:rsid w:val="00D75C5C"/>
    <w:rsid w:val="00D77153"/>
    <w:rsid w:val="00D82C2C"/>
    <w:rsid w:val="00D851AC"/>
    <w:rsid w:val="00D94F21"/>
    <w:rsid w:val="00D96459"/>
    <w:rsid w:val="00DA05F7"/>
    <w:rsid w:val="00DA21F9"/>
    <w:rsid w:val="00DA2BB8"/>
    <w:rsid w:val="00DB09EE"/>
    <w:rsid w:val="00DB3A09"/>
    <w:rsid w:val="00DB584D"/>
    <w:rsid w:val="00DC0D67"/>
    <w:rsid w:val="00DC2E5B"/>
    <w:rsid w:val="00DC6C92"/>
    <w:rsid w:val="00DD0D47"/>
    <w:rsid w:val="00DD0EDF"/>
    <w:rsid w:val="00DD2A88"/>
    <w:rsid w:val="00DD7E93"/>
    <w:rsid w:val="00DE29E5"/>
    <w:rsid w:val="00DE4736"/>
    <w:rsid w:val="00DF01E9"/>
    <w:rsid w:val="00DF0F5C"/>
    <w:rsid w:val="00DF2495"/>
    <w:rsid w:val="00DF71C4"/>
    <w:rsid w:val="00E00900"/>
    <w:rsid w:val="00E055D8"/>
    <w:rsid w:val="00E11255"/>
    <w:rsid w:val="00E1131E"/>
    <w:rsid w:val="00E120FE"/>
    <w:rsid w:val="00E137BC"/>
    <w:rsid w:val="00E35E84"/>
    <w:rsid w:val="00E37DBC"/>
    <w:rsid w:val="00E43F1D"/>
    <w:rsid w:val="00E460E7"/>
    <w:rsid w:val="00E46491"/>
    <w:rsid w:val="00E468B3"/>
    <w:rsid w:val="00E47732"/>
    <w:rsid w:val="00E4789B"/>
    <w:rsid w:val="00E533CD"/>
    <w:rsid w:val="00E5628E"/>
    <w:rsid w:val="00E6037F"/>
    <w:rsid w:val="00E65390"/>
    <w:rsid w:val="00E65B3A"/>
    <w:rsid w:val="00E74DC1"/>
    <w:rsid w:val="00E75957"/>
    <w:rsid w:val="00E77191"/>
    <w:rsid w:val="00E842B4"/>
    <w:rsid w:val="00E8435B"/>
    <w:rsid w:val="00E872EE"/>
    <w:rsid w:val="00E9419E"/>
    <w:rsid w:val="00E943FB"/>
    <w:rsid w:val="00E94D70"/>
    <w:rsid w:val="00E976B3"/>
    <w:rsid w:val="00EA4C32"/>
    <w:rsid w:val="00EB008B"/>
    <w:rsid w:val="00EB7682"/>
    <w:rsid w:val="00EC17FD"/>
    <w:rsid w:val="00EC1D56"/>
    <w:rsid w:val="00EC3759"/>
    <w:rsid w:val="00EC69A5"/>
    <w:rsid w:val="00EC6B8A"/>
    <w:rsid w:val="00ED0024"/>
    <w:rsid w:val="00ED41AD"/>
    <w:rsid w:val="00ED5E8B"/>
    <w:rsid w:val="00ED6183"/>
    <w:rsid w:val="00EE1780"/>
    <w:rsid w:val="00EE18AE"/>
    <w:rsid w:val="00EE2667"/>
    <w:rsid w:val="00EE7689"/>
    <w:rsid w:val="00EE7705"/>
    <w:rsid w:val="00EF1628"/>
    <w:rsid w:val="00EF1B56"/>
    <w:rsid w:val="00EF5E8B"/>
    <w:rsid w:val="00EF62F3"/>
    <w:rsid w:val="00EF783E"/>
    <w:rsid w:val="00F01D6C"/>
    <w:rsid w:val="00F02612"/>
    <w:rsid w:val="00F039C0"/>
    <w:rsid w:val="00F0566B"/>
    <w:rsid w:val="00F1112E"/>
    <w:rsid w:val="00F11327"/>
    <w:rsid w:val="00F15BFC"/>
    <w:rsid w:val="00F15DD4"/>
    <w:rsid w:val="00F17EC7"/>
    <w:rsid w:val="00F21080"/>
    <w:rsid w:val="00F21CCE"/>
    <w:rsid w:val="00F24A8F"/>
    <w:rsid w:val="00F26F2D"/>
    <w:rsid w:val="00F27B9F"/>
    <w:rsid w:val="00F27DC6"/>
    <w:rsid w:val="00F30219"/>
    <w:rsid w:val="00F3056C"/>
    <w:rsid w:val="00F31389"/>
    <w:rsid w:val="00F3339A"/>
    <w:rsid w:val="00F3778E"/>
    <w:rsid w:val="00F42220"/>
    <w:rsid w:val="00F52B83"/>
    <w:rsid w:val="00F54CDC"/>
    <w:rsid w:val="00F54ED8"/>
    <w:rsid w:val="00F57A74"/>
    <w:rsid w:val="00F57E39"/>
    <w:rsid w:val="00F6244C"/>
    <w:rsid w:val="00F645CE"/>
    <w:rsid w:val="00F650BB"/>
    <w:rsid w:val="00F700EF"/>
    <w:rsid w:val="00F73DE1"/>
    <w:rsid w:val="00F81368"/>
    <w:rsid w:val="00F831E0"/>
    <w:rsid w:val="00F8320F"/>
    <w:rsid w:val="00F856E8"/>
    <w:rsid w:val="00F87A09"/>
    <w:rsid w:val="00F90FC1"/>
    <w:rsid w:val="00F92326"/>
    <w:rsid w:val="00F92AA1"/>
    <w:rsid w:val="00FA0C65"/>
    <w:rsid w:val="00FA2A52"/>
    <w:rsid w:val="00FA2B09"/>
    <w:rsid w:val="00FB0C52"/>
    <w:rsid w:val="00FB1F71"/>
    <w:rsid w:val="00FB210F"/>
    <w:rsid w:val="00FB3400"/>
    <w:rsid w:val="00FB64C9"/>
    <w:rsid w:val="00FB66E0"/>
    <w:rsid w:val="00FC6342"/>
    <w:rsid w:val="00FD04AE"/>
    <w:rsid w:val="00FD5231"/>
    <w:rsid w:val="00FD538D"/>
    <w:rsid w:val="00FD6959"/>
    <w:rsid w:val="00FE1B24"/>
    <w:rsid w:val="00FE3C01"/>
    <w:rsid w:val="00FE7070"/>
    <w:rsid w:val="00FF0BBF"/>
    <w:rsid w:val="00FF1C6B"/>
    <w:rsid w:val="00FF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BF86CD"/>
  <w15:chartTrackingRefBased/>
  <w15:docId w15:val="{9D3CA8B7-072D-4BF6-A0CD-0F0D4C8A6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AB2"/>
    <w:pPr>
      <w:spacing w:line="276" w:lineRule="auto"/>
    </w:pPr>
  </w:style>
  <w:style w:type="paragraph" w:styleId="Titlu1">
    <w:name w:val="heading 1"/>
    <w:basedOn w:val="Normal"/>
    <w:link w:val="Titlu1Caracter"/>
    <w:qFormat/>
    <w:rsid w:val="000A303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 w:eastAsia="en-US"/>
    </w:rPr>
  </w:style>
  <w:style w:type="paragraph" w:styleId="Titlu2">
    <w:name w:val="heading 2"/>
    <w:basedOn w:val="Normal"/>
    <w:next w:val="Normal"/>
    <w:link w:val="Titlu2Caracter"/>
    <w:unhideWhenUsed/>
    <w:qFormat/>
    <w:rsid w:val="003469C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37610"/>
    <w:pPr>
      <w:keepNext/>
      <w:tabs>
        <w:tab w:val="num" w:pos="720"/>
      </w:tabs>
      <w:spacing w:before="240" w:after="60" w:line="240" w:lineRule="auto"/>
      <w:outlineLvl w:val="2"/>
    </w:pPr>
    <w:rPr>
      <w:rFonts w:ascii="Trebuchet MS" w:eastAsia="Times New Roman" w:hAnsi="Trebuchet MS" w:cs="Arial"/>
      <w:b/>
      <w:bCs/>
      <w:szCs w:val="26"/>
      <w:lang w:eastAsia="en-US"/>
    </w:rPr>
  </w:style>
  <w:style w:type="paragraph" w:styleId="Titlu4">
    <w:name w:val="heading 4"/>
    <w:basedOn w:val="Normal"/>
    <w:next w:val="Normal"/>
    <w:link w:val="Titlu4Caracter"/>
    <w:unhideWhenUsed/>
    <w:qFormat/>
    <w:rsid w:val="00EE768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rsid w:val="00437610"/>
    <w:pPr>
      <w:keepNext/>
      <w:spacing w:line="240" w:lineRule="auto"/>
      <w:jc w:val="right"/>
      <w:outlineLvl w:val="4"/>
    </w:pPr>
    <w:rPr>
      <w:rFonts w:ascii="Trebuchet MS" w:eastAsia="Times New Roman" w:hAnsi="Trebuchet MS"/>
      <w:b/>
      <w:bCs/>
      <w:szCs w:val="24"/>
      <w:lang w:eastAsia="en-US"/>
    </w:rPr>
  </w:style>
  <w:style w:type="paragraph" w:styleId="Titlu6">
    <w:name w:val="heading 6"/>
    <w:basedOn w:val="Normal"/>
    <w:next w:val="Normal"/>
    <w:link w:val="Titlu6Caracter"/>
    <w:qFormat/>
    <w:rsid w:val="00437610"/>
    <w:pPr>
      <w:keepNext/>
      <w:spacing w:before="120" w:after="120" w:line="240" w:lineRule="auto"/>
      <w:jc w:val="right"/>
      <w:outlineLvl w:val="5"/>
    </w:pPr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eastAsia="en-US"/>
    </w:rPr>
  </w:style>
  <w:style w:type="paragraph" w:styleId="Titlu7">
    <w:name w:val="heading 7"/>
    <w:basedOn w:val="Normal"/>
    <w:next w:val="Normal"/>
    <w:link w:val="Titlu7Caracter"/>
    <w:qFormat/>
    <w:rsid w:val="00437610"/>
    <w:pPr>
      <w:keepNext/>
      <w:spacing w:before="120" w:after="120" w:line="240" w:lineRule="auto"/>
      <w:jc w:val="center"/>
      <w:outlineLvl w:val="6"/>
    </w:pPr>
    <w:rPr>
      <w:rFonts w:ascii="Trebuchet MS" w:eastAsia="Times New Roman" w:hAnsi="Trebuchet MS"/>
      <w:sz w:val="24"/>
      <w:szCs w:val="24"/>
      <w:lang w:eastAsia="en-US"/>
    </w:rPr>
  </w:style>
  <w:style w:type="paragraph" w:styleId="Titlu8">
    <w:name w:val="heading 8"/>
    <w:basedOn w:val="Normal"/>
    <w:next w:val="Normal"/>
    <w:link w:val="Titlu8Caracter"/>
    <w:qFormat/>
    <w:rsid w:val="00437610"/>
    <w:pPr>
      <w:keepNext/>
      <w:spacing w:line="240" w:lineRule="auto"/>
      <w:jc w:val="right"/>
      <w:outlineLvl w:val="7"/>
    </w:pPr>
    <w:rPr>
      <w:rFonts w:ascii="Trebuchet MS" w:eastAsia="Times New Roman" w:hAnsi="Trebuchet MS"/>
      <w:b/>
      <w:caps/>
      <w:sz w:val="32"/>
      <w:szCs w:val="24"/>
      <w:lang w:eastAsia="en-US"/>
    </w:rPr>
  </w:style>
  <w:style w:type="paragraph" w:styleId="Titlu9">
    <w:name w:val="heading 9"/>
    <w:basedOn w:val="Normal"/>
    <w:next w:val="Normal"/>
    <w:link w:val="Titlu9Caracter"/>
    <w:qFormat/>
    <w:rsid w:val="00437610"/>
    <w:pPr>
      <w:keepNext/>
      <w:spacing w:before="40" w:after="40" w:line="240" w:lineRule="auto"/>
      <w:jc w:val="center"/>
      <w:outlineLvl w:val="8"/>
    </w:pPr>
    <w:rPr>
      <w:rFonts w:ascii="Trebuchet MS" w:eastAsia="Times New Roman" w:hAnsi="Trebuchet MS"/>
      <w:b/>
      <w:bCs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E65390"/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6A2AB2"/>
    <w:pPr>
      <w:ind w:left="720"/>
      <w:contextualSpacing/>
    </w:pPr>
  </w:style>
  <w:style w:type="paragraph" w:styleId="Antet">
    <w:name w:val="header"/>
    <w:basedOn w:val="Normal"/>
    <w:link w:val="AntetCaracter"/>
    <w:unhideWhenUsed/>
    <w:rsid w:val="00D82C2C"/>
    <w:pPr>
      <w:tabs>
        <w:tab w:val="center" w:pos="4536"/>
        <w:tab w:val="right" w:pos="9072"/>
      </w:tabs>
      <w:spacing w:line="240" w:lineRule="auto"/>
    </w:pPr>
  </w:style>
  <w:style w:type="character" w:customStyle="1" w:styleId="AntetCaracter">
    <w:name w:val="Antet Caracter"/>
    <w:basedOn w:val="Fontdeparagrafimplicit"/>
    <w:link w:val="Antet"/>
    <w:rsid w:val="00D82C2C"/>
  </w:style>
  <w:style w:type="paragraph" w:styleId="Subsol">
    <w:name w:val="footer"/>
    <w:basedOn w:val="Normal"/>
    <w:link w:val="SubsolCaracter"/>
    <w:uiPriority w:val="99"/>
    <w:unhideWhenUsed/>
    <w:rsid w:val="00D82C2C"/>
    <w:pPr>
      <w:tabs>
        <w:tab w:val="center" w:pos="4536"/>
        <w:tab w:val="right" w:pos="9072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82C2C"/>
  </w:style>
  <w:style w:type="paragraph" w:styleId="TextnBalon">
    <w:name w:val="Balloon Text"/>
    <w:basedOn w:val="Normal"/>
    <w:link w:val="TextnBalonCaracter"/>
    <w:uiPriority w:val="99"/>
    <w:semiHidden/>
    <w:unhideWhenUsed/>
    <w:rsid w:val="00D82C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D82C2C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F26F2D"/>
    <w:rPr>
      <w:color w:val="0000FF"/>
      <w:u w:val="single"/>
    </w:rPr>
  </w:style>
  <w:style w:type="paragraph" w:styleId="Indentcorptext">
    <w:name w:val="Body Text Indent"/>
    <w:basedOn w:val="Normal"/>
    <w:link w:val="IndentcorptextCaracter"/>
    <w:rsid w:val="00F26F2D"/>
    <w:pPr>
      <w:tabs>
        <w:tab w:val="left" w:pos="720"/>
      </w:tabs>
      <w:spacing w:line="240" w:lineRule="exact"/>
      <w:ind w:left="720" w:hanging="720"/>
    </w:pPr>
    <w:rPr>
      <w:rFonts w:ascii="Arial Narrow" w:eastAsia="Times New Roman" w:hAnsi="Arial Narrow"/>
      <w:szCs w:val="24"/>
      <w:lang w:val="de-DE" w:eastAsia="de-DE"/>
    </w:rPr>
  </w:style>
  <w:style w:type="character" w:customStyle="1" w:styleId="IndentcorptextCaracter">
    <w:name w:val="Indent corp text Caracter"/>
    <w:link w:val="Indentcorptext"/>
    <w:rsid w:val="00F26F2D"/>
    <w:rPr>
      <w:rFonts w:ascii="Arial Narrow" w:eastAsia="Times New Roman" w:hAnsi="Arial Narrow"/>
      <w:szCs w:val="24"/>
      <w:lang w:val="de-DE" w:eastAsia="de-DE"/>
    </w:rPr>
  </w:style>
  <w:style w:type="paragraph" w:customStyle="1" w:styleId="Normal1">
    <w:name w:val="Normal1"/>
    <w:basedOn w:val="Normal"/>
    <w:rsid w:val="00A568B5"/>
    <w:pPr>
      <w:spacing w:before="60" w:after="60" w:line="240" w:lineRule="auto"/>
      <w:jc w:val="both"/>
    </w:pPr>
    <w:rPr>
      <w:rFonts w:ascii="Trebuchet MS" w:eastAsia="Times New Roman" w:hAnsi="Trebuchet MS"/>
      <w:szCs w:val="24"/>
      <w:lang w:eastAsia="en-US"/>
    </w:rPr>
  </w:style>
  <w:style w:type="character" w:styleId="Accentuat">
    <w:name w:val="Emphasis"/>
    <w:uiPriority w:val="20"/>
    <w:qFormat/>
    <w:rsid w:val="00F54ED8"/>
    <w:rPr>
      <w:i/>
      <w:iCs/>
    </w:rPr>
  </w:style>
  <w:style w:type="character" w:customStyle="1" w:styleId="apple-converted-space">
    <w:name w:val="apple-converted-space"/>
    <w:rsid w:val="00F54ED8"/>
  </w:style>
  <w:style w:type="paragraph" w:customStyle="1" w:styleId="yiv1578534746msonormal">
    <w:name w:val="yiv1578534746msonormal"/>
    <w:basedOn w:val="Normal"/>
    <w:rsid w:val="00542A7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eastAsia="en-US"/>
    </w:rPr>
  </w:style>
  <w:style w:type="paragraph" w:customStyle="1" w:styleId="yiv1578534746msolistparagraph">
    <w:name w:val="yiv1578534746msolistparagraph"/>
    <w:basedOn w:val="Normal"/>
    <w:rsid w:val="0067779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eastAsia="en-US"/>
    </w:rPr>
  </w:style>
  <w:style w:type="paragraph" w:customStyle="1" w:styleId="Default">
    <w:name w:val="Default"/>
    <w:rsid w:val="00C30A9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character" w:customStyle="1" w:styleId="Titlu1Caracter">
    <w:name w:val="Titlu 1 Caracter"/>
    <w:link w:val="Titlu1"/>
    <w:rsid w:val="000A3033"/>
    <w:rPr>
      <w:rFonts w:eastAsia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F831E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eastAsia="en-US"/>
    </w:rPr>
  </w:style>
  <w:style w:type="character" w:customStyle="1" w:styleId="Titlu4Caracter">
    <w:name w:val="Titlu 4 Caracter"/>
    <w:link w:val="Titlu4"/>
    <w:rsid w:val="00EE7689"/>
    <w:rPr>
      <w:rFonts w:ascii="Calibri" w:eastAsia="Times New Roman" w:hAnsi="Calibri" w:cs="Times New Roman"/>
      <w:b/>
      <w:bCs/>
      <w:sz w:val="28"/>
      <w:szCs w:val="28"/>
      <w:lang w:val="ro-RO" w:eastAsia="ro-RO"/>
    </w:rPr>
  </w:style>
  <w:style w:type="character" w:customStyle="1" w:styleId="Titlu2Caracter">
    <w:name w:val="Titlu 2 Caracter"/>
    <w:link w:val="Titlu2"/>
    <w:rsid w:val="003469CF"/>
    <w:rPr>
      <w:rFonts w:ascii="Calibri Light" w:eastAsia="Times New Roman" w:hAnsi="Calibri Light" w:cs="Times New Roman"/>
      <w:b/>
      <w:bCs/>
      <w:i/>
      <w:iCs/>
      <w:sz w:val="28"/>
      <w:szCs w:val="28"/>
      <w:lang w:val="ro-RO" w:eastAsia="ro-RO"/>
    </w:rPr>
  </w:style>
  <w:style w:type="character" w:styleId="Robust">
    <w:name w:val="Strong"/>
    <w:uiPriority w:val="22"/>
    <w:qFormat/>
    <w:rsid w:val="00764ED2"/>
    <w:rPr>
      <w:b/>
      <w:bCs/>
    </w:rPr>
  </w:style>
  <w:style w:type="paragraph" w:styleId="Corptext">
    <w:name w:val="Body Text"/>
    <w:aliases w:val="block style,Body,Standard paragraph,b"/>
    <w:basedOn w:val="Normal"/>
    <w:link w:val="CorptextCaracter"/>
    <w:unhideWhenUsed/>
    <w:rsid w:val="003B11FF"/>
    <w:pPr>
      <w:spacing w:after="120"/>
    </w:p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3B11FF"/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3B11FF"/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3B11FF"/>
    <w:pPr>
      <w:spacing w:before="120" w:after="120" w:line="240" w:lineRule="auto"/>
    </w:pPr>
    <w:rPr>
      <w:rFonts w:ascii="Arial" w:eastAsia="Times New Roman" w:hAnsi="Arial" w:cs="Arial"/>
      <w:sz w:val="18"/>
      <w:lang w:eastAsia="en-US"/>
    </w:rPr>
  </w:style>
  <w:style w:type="character" w:customStyle="1" w:styleId="FootnoteTextChar">
    <w:name w:val="Footnote Text Char"/>
    <w:basedOn w:val="Fontdeparagrafimplicit"/>
    <w:uiPriority w:val="99"/>
    <w:rsid w:val="003B11FF"/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3B11FF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3B11FF"/>
    <w:rPr>
      <w:rFonts w:ascii="Arial" w:eastAsia="Times New Roman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3B11FF"/>
    <w:pPr>
      <w:spacing w:after="160" w:line="240" w:lineRule="exact"/>
    </w:pPr>
    <w:rPr>
      <w:vertAlign w:val="superscript"/>
    </w:rPr>
  </w:style>
  <w:style w:type="paragraph" w:customStyle="1" w:styleId="criterii">
    <w:name w:val="criterii"/>
    <w:basedOn w:val="Normal"/>
    <w:rsid w:val="00516664"/>
    <w:pPr>
      <w:numPr>
        <w:numId w:val="2"/>
      </w:numPr>
      <w:shd w:val="clear" w:color="auto" w:fill="E6E6E6"/>
      <w:spacing w:before="240" w:after="120" w:line="240" w:lineRule="auto"/>
      <w:jc w:val="both"/>
    </w:pPr>
    <w:rPr>
      <w:rFonts w:ascii="Trebuchet MS" w:eastAsia="Times New Roman" w:hAnsi="Trebuchet MS"/>
      <w:b/>
      <w:bCs/>
      <w:snapToGrid w:val="0"/>
      <w:szCs w:val="24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516664"/>
    <w:pPr>
      <w:numPr>
        <w:numId w:val="5"/>
      </w:numPr>
      <w:spacing w:after="100" w:line="259" w:lineRule="auto"/>
      <w:jc w:val="both"/>
    </w:pPr>
    <w:rPr>
      <w:rFonts w:ascii="Trebuchet MS" w:eastAsia="Times New Roman" w:hAnsi="Trebuchet MS"/>
      <w:szCs w:val="24"/>
      <w:lang w:eastAsia="en-US"/>
    </w:rPr>
  </w:style>
  <w:style w:type="table" w:styleId="Tabelgril">
    <w:name w:val="Table Grid"/>
    <w:basedOn w:val="TabelNormal"/>
    <w:uiPriority w:val="59"/>
    <w:rsid w:val="0051666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37610"/>
    <w:rPr>
      <w:rFonts w:ascii="Trebuchet MS" w:eastAsia="Times New Roman" w:hAnsi="Trebuchet MS" w:cs="Arial"/>
      <w:b/>
      <w:bCs/>
      <w:szCs w:val="26"/>
      <w:lang w:eastAsia="en-US"/>
    </w:rPr>
  </w:style>
  <w:style w:type="character" w:customStyle="1" w:styleId="Titlu5Caracter">
    <w:name w:val="Titlu 5 Caracter"/>
    <w:basedOn w:val="Fontdeparagrafimplicit"/>
    <w:link w:val="Titlu5"/>
    <w:rsid w:val="00437610"/>
    <w:rPr>
      <w:rFonts w:ascii="Trebuchet MS" w:eastAsia="Times New Roman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37610"/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37610"/>
    <w:rPr>
      <w:rFonts w:ascii="Trebuchet MS" w:eastAsia="Times New Roman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37610"/>
    <w:rPr>
      <w:rFonts w:ascii="Trebuchet MS" w:eastAsia="Times New Roman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37610"/>
    <w:rPr>
      <w:rFonts w:ascii="Trebuchet MS" w:eastAsia="Times New Roman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37610"/>
    <w:pPr>
      <w:spacing w:before="60" w:line="240" w:lineRule="auto"/>
      <w:jc w:val="both"/>
    </w:pPr>
    <w:rPr>
      <w:rFonts w:ascii="Arial (W1)" w:eastAsia="Times New Roman" w:hAnsi="Arial (W1)"/>
      <w:b/>
      <w:szCs w:val="24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437610"/>
    <w:pPr>
      <w:spacing w:line="240" w:lineRule="auto"/>
      <w:ind w:left="202"/>
    </w:pPr>
    <w:rPr>
      <w:rFonts w:ascii="Trebuchet MS" w:eastAsia="Times New Roman" w:hAnsi="Trebuchet MS"/>
      <w:szCs w:val="24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437610"/>
    <w:pPr>
      <w:spacing w:line="240" w:lineRule="auto"/>
      <w:ind w:left="403"/>
    </w:pPr>
    <w:rPr>
      <w:rFonts w:ascii="Trebuchet MS" w:eastAsia="Times New Roman" w:hAnsi="Trebuchet MS"/>
      <w:szCs w:val="24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37610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MS Gothic" w:hAnsi="Cambria"/>
      <w:color w:val="365F91"/>
      <w:kern w:val="0"/>
      <w:sz w:val="28"/>
      <w:szCs w:val="28"/>
      <w:lang w:eastAsia="ja-JP"/>
    </w:rPr>
  </w:style>
  <w:style w:type="character" w:customStyle="1" w:styleId="instructChar">
    <w:name w:val="instruct Char"/>
    <w:rsid w:val="00437610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437610"/>
    <w:pPr>
      <w:numPr>
        <w:numId w:val="7"/>
      </w:numPr>
      <w:spacing w:before="120" w:after="120" w:line="240" w:lineRule="auto"/>
      <w:jc w:val="both"/>
    </w:pPr>
    <w:rPr>
      <w:rFonts w:ascii="Trebuchet MS" w:eastAsia="Times New Roman" w:hAnsi="Trebuchet MS" w:cs="Arial"/>
      <w:szCs w:val="24"/>
      <w:lang w:eastAsia="en-US"/>
    </w:rPr>
  </w:style>
  <w:style w:type="paragraph" w:customStyle="1" w:styleId="bullet1">
    <w:name w:val="bullet1"/>
    <w:basedOn w:val="Normal"/>
    <w:rsid w:val="00437610"/>
    <w:pPr>
      <w:numPr>
        <w:numId w:val="8"/>
      </w:numPr>
      <w:spacing w:before="40" w:after="40" w:line="240" w:lineRule="auto"/>
    </w:pPr>
    <w:rPr>
      <w:rFonts w:ascii="Trebuchet MS" w:eastAsia="Times New Roman" w:hAnsi="Trebuchet MS"/>
      <w:szCs w:val="24"/>
      <w:lang w:eastAsia="en-US"/>
    </w:rPr>
  </w:style>
  <w:style w:type="paragraph" w:customStyle="1" w:styleId="maintext">
    <w:name w:val="maintext"/>
    <w:basedOn w:val="Normal"/>
    <w:rsid w:val="00437610"/>
    <w:pPr>
      <w:spacing w:before="120" w:after="120" w:line="240" w:lineRule="auto"/>
      <w:jc w:val="both"/>
    </w:pPr>
    <w:rPr>
      <w:rFonts w:ascii="Arial" w:eastAsia="Times New Roman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437610"/>
    <w:pPr>
      <w:spacing w:before="40" w:after="40" w:line="240" w:lineRule="auto"/>
      <w:jc w:val="center"/>
    </w:pPr>
    <w:rPr>
      <w:rFonts w:ascii="Trebuchet MS" w:eastAsia="Times New Roman" w:hAnsi="Trebuchet MS"/>
      <w:b/>
      <w:bCs/>
      <w:szCs w:val="24"/>
      <w:lang w:eastAsia="en-US"/>
    </w:rPr>
  </w:style>
  <w:style w:type="character" w:customStyle="1" w:styleId="TitluCaracter">
    <w:name w:val="Titlu Caracter"/>
    <w:basedOn w:val="Fontdeparagrafimplicit"/>
    <w:link w:val="Titlu"/>
    <w:rsid w:val="00437610"/>
    <w:rPr>
      <w:rFonts w:ascii="Trebuchet MS" w:eastAsia="Times New Roman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437610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437610"/>
    <w:pPr>
      <w:tabs>
        <w:tab w:val="decimal" w:pos="360"/>
      </w:tabs>
      <w:spacing w:after="200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437610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437610"/>
    <w:rPr>
      <w:rFonts w:asciiTheme="minorHAnsi" w:eastAsiaTheme="minorEastAsia" w:hAnsiTheme="minorHAnsi" w:cstheme="minorBidi"/>
      <w:color w:val="2E74B5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2E74B5" w:themeColor="accent1" w:themeShade="BF"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E74B5" w:themeColor="accent1" w:themeShade="BF"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E74B5" w:themeColor="accent1" w:themeShade="BF"/>
      </w:rPr>
    </w:tblStylePr>
    <w:tblStylePr w:type="lastCol">
      <w:rPr>
        <w:b/>
        <w:bCs/>
        <w:color w:val="2E74B5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semiHidden/>
    <w:unhideWhenUsed/>
    <w:rsid w:val="00437610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437610"/>
    <w:pPr>
      <w:spacing w:before="120" w:after="120" w:line="240" w:lineRule="auto"/>
    </w:pPr>
    <w:rPr>
      <w:rFonts w:ascii="Trebuchet MS" w:eastAsia="Times New Roman" w:hAnsi="Trebuchet MS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437610"/>
    <w:rPr>
      <w:rFonts w:ascii="Trebuchet MS" w:eastAsia="Times New Roman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437610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437610"/>
    <w:rPr>
      <w:rFonts w:ascii="Trebuchet MS" w:eastAsia="Times New Roman" w:hAnsi="Trebuchet MS"/>
      <w:b/>
      <w:bCs/>
      <w:lang w:eastAsia="en-US"/>
    </w:rPr>
  </w:style>
  <w:style w:type="paragraph" w:styleId="Revizuire">
    <w:name w:val="Revision"/>
    <w:hidden/>
    <w:uiPriority w:val="99"/>
    <w:semiHidden/>
    <w:rsid w:val="00437610"/>
    <w:rPr>
      <w:rFonts w:ascii="Trebuchet MS" w:eastAsia="Times New Roman" w:hAnsi="Trebuchet MS"/>
      <w:szCs w:val="24"/>
      <w:lang w:eastAsia="en-US"/>
    </w:rPr>
  </w:style>
  <w:style w:type="character" w:styleId="HyperlinkParcurs">
    <w:name w:val="FollowedHyperlink"/>
    <w:basedOn w:val="Fontdeparagrafimplicit"/>
    <w:uiPriority w:val="99"/>
    <w:semiHidden/>
    <w:unhideWhenUsed/>
    <w:rsid w:val="00437610"/>
    <w:rPr>
      <w:color w:val="800080"/>
      <w:u w:val="single"/>
    </w:rPr>
  </w:style>
  <w:style w:type="paragraph" w:customStyle="1" w:styleId="msonormal0">
    <w:name w:val="msonormal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font5">
    <w:name w:val="font5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font6">
    <w:name w:val="font6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b/>
      <w:bCs/>
      <w:sz w:val="22"/>
      <w:szCs w:val="22"/>
    </w:rPr>
  </w:style>
  <w:style w:type="paragraph" w:customStyle="1" w:styleId="font7">
    <w:name w:val="font7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b/>
      <w:bCs/>
      <w:sz w:val="28"/>
      <w:szCs w:val="28"/>
    </w:rPr>
  </w:style>
  <w:style w:type="paragraph" w:customStyle="1" w:styleId="font8">
    <w:name w:val="font8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b/>
      <w:bCs/>
      <w:color w:val="FF0000"/>
      <w:sz w:val="28"/>
      <w:szCs w:val="28"/>
    </w:rPr>
  </w:style>
  <w:style w:type="paragraph" w:customStyle="1" w:styleId="font9">
    <w:name w:val="font9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b/>
      <w:bCs/>
      <w:i/>
      <w:iCs/>
    </w:rPr>
  </w:style>
  <w:style w:type="paragraph" w:customStyle="1" w:styleId="font10">
    <w:name w:val="font10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b/>
      <w:bCs/>
      <w:i/>
      <w:iCs/>
      <w:sz w:val="22"/>
      <w:szCs w:val="22"/>
    </w:rPr>
  </w:style>
  <w:style w:type="paragraph" w:customStyle="1" w:styleId="font11">
    <w:name w:val="font11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i/>
      <w:iCs/>
      <w:sz w:val="22"/>
      <w:szCs w:val="22"/>
    </w:rPr>
  </w:style>
  <w:style w:type="paragraph" w:customStyle="1" w:styleId="font12">
    <w:name w:val="font12"/>
    <w:basedOn w:val="Normal"/>
    <w:rsid w:val="00437610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xl66">
    <w:name w:val="xl66"/>
    <w:basedOn w:val="Normal"/>
    <w:rsid w:val="00437610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7">
    <w:name w:val="xl6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68">
    <w:name w:val="xl68"/>
    <w:basedOn w:val="Normal"/>
    <w:rsid w:val="0043761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69">
    <w:name w:val="xl69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70">
    <w:name w:val="xl70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71">
    <w:name w:val="xl7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72">
    <w:name w:val="xl7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18"/>
      <w:szCs w:val="18"/>
    </w:rPr>
  </w:style>
  <w:style w:type="paragraph" w:customStyle="1" w:styleId="xl73">
    <w:name w:val="xl73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74">
    <w:name w:val="xl7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eastAsia="Times New Roman"/>
      <w:b/>
      <w:bCs/>
      <w:i/>
      <w:iCs/>
      <w:sz w:val="24"/>
      <w:szCs w:val="24"/>
    </w:rPr>
  </w:style>
  <w:style w:type="paragraph" w:customStyle="1" w:styleId="xl75">
    <w:name w:val="xl75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6">
    <w:name w:val="xl76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77">
    <w:name w:val="xl7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78">
    <w:name w:val="xl78"/>
    <w:basedOn w:val="Normal"/>
    <w:rsid w:val="00437610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79">
    <w:name w:val="xl79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80">
    <w:name w:val="xl80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1">
    <w:name w:val="xl81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2">
    <w:name w:val="xl8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</w:rPr>
  </w:style>
  <w:style w:type="paragraph" w:customStyle="1" w:styleId="xl83">
    <w:name w:val="xl83"/>
    <w:basedOn w:val="Normal"/>
    <w:rsid w:val="004376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</w:rPr>
  </w:style>
  <w:style w:type="paragraph" w:customStyle="1" w:styleId="xl84">
    <w:name w:val="xl84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86">
    <w:name w:val="xl86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7">
    <w:name w:val="xl8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9">
    <w:name w:val="xl89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90">
    <w:name w:val="xl90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Normal"/>
    <w:rsid w:val="0043761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Normal"/>
    <w:rsid w:val="00437610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</w:rPr>
  </w:style>
  <w:style w:type="paragraph" w:customStyle="1" w:styleId="xl93">
    <w:name w:val="xl93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94">
    <w:name w:val="xl9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95">
    <w:name w:val="xl95"/>
    <w:basedOn w:val="Normal"/>
    <w:rsid w:val="004376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96">
    <w:name w:val="xl96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8"/>
      <w:szCs w:val="28"/>
    </w:rPr>
  </w:style>
  <w:style w:type="paragraph" w:customStyle="1" w:styleId="xl97">
    <w:name w:val="xl97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8">
    <w:name w:val="xl98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99">
    <w:name w:val="xl99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100">
    <w:name w:val="xl10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01">
    <w:name w:val="xl10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Normal"/>
    <w:rsid w:val="00437610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03">
    <w:name w:val="xl103"/>
    <w:basedOn w:val="Normal"/>
    <w:rsid w:val="00437610"/>
    <w:pP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04">
    <w:name w:val="xl10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8">
    <w:name w:val="xl108"/>
    <w:basedOn w:val="Normal"/>
    <w:rsid w:val="0043761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9">
    <w:name w:val="xl109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110">
    <w:name w:val="xl11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11">
    <w:name w:val="xl11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</w:rPr>
  </w:style>
  <w:style w:type="paragraph" w:customStyle="1" w:styleId="xl112">
    <w:name w:val="xl11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13">
    <w:name w:val="xl113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4">
    <w:name w:val="xl11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16">
    <w:name w:val="xl116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17">
    <w:name w:val="xl11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8">
    <w:name w:val="xl118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9">
    <w:name w:val="xl119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0">
    <w:name w:val="xl12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1">
    <w:name w:val="xl12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8"/>
      <w:szCs w:val="28"/>
    </w:rPr>
  </w:style>
  <w:style w:type="paragraph" w:customStyle="1" w:styleId="xl122">
    <w:name w:val="xl12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23">
    <w:name w:val="xl123"/>
    <w:basedOn w:val="Normal"/>
    <w:rsid w:val="00437610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24">
    <w:name w:val="xl12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25">
    <w:name w:val="xl125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6">
    <w:name w:val="xl126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27">
    <w:name w:val="xl12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28">
    <w:name w:val="xl128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29">
    <w:name w:val="xl129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18"/>
      <w:szCs w:val="18"/>
    </w:rPr>
  </w:style>
  <w:style w:type="paragraph" w:customStyle="1" w:styleId="xl130">
    <w:name w:val="xl13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8"/>
      <w:szCs w:val="28"/>
    </w:rPr>
  </w:style>
  <w:style w:type="paragraph" w:customStyle="1" w:styleId="xl132">
    <w:name w:val="xl13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34">
    <w:name w:val="xl13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6">
    <w:name w:val="xl136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37">
    <w:name w:val="xl13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38">
    <w:name w:val="xl138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39">
    <w:name w:val="xl139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40">
    <w:name w:val="xl140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41">
    <w:name w:val="xl14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42">
    <w:name w:val="xl14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43">
    <w:name w:val="xl143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18"/>
      <w:szCs w:val="18"/>
    </w:rPr>
  </w:style>
  <w:style w:type="paragraph" w:customStyle="1" w:styleId="xl144">
    <w:name w:val="xl14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45">
    <w:name w:val="xl145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46">
    <w:name w:val="xl146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8"/>
      <w:szCs w:val="28"/>
    </w:rPr>
  </w:style>
  <w:style w:type="paragraph" w:customStyle="1" w:styleId="xl147">
    <w:name w:val="xl14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8"/>
      <w:szCs w:val="28"/>
    </w:rPr>
  </w:style>
  <w:style w:type="paragraph" w:customStyle="1" w:styleId="xl148">
    <w:name w:val="xl148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49">
    <w:name w:val="xl149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8"/>
      <w:szCs w:val="28"/>
    </w:rPr>
  </w:style>
  <w:style w:type="paragraph" w:customStyle="1" w:styleId="xl150">
    <w:name w:val="xl150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51">
    <w:name w:val="xl151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52">
    <w:name w:val="xl15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53">
    <w:name w:val="xl153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54">
    <w:name w:val="xl15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55">
    <w:name w:val="xl155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56">
    <w:name w:val="xl156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157">
    <w:name w:val="xl157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58">
    <w:name w:val="xl158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59">
    <w:name w:val="xl159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60">
    <w:name w:val="xl16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61">
    <w:name w:val="xl161"/>
    <w:basedOn w:val="Normal"/>
    <w:rsid w:val="00437610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62">
    <w:name w:val="xl162"/>
    <w:basedOn w:val="Normal"/>
    <w:rsid w:val="00437610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8"/>
      <w:szCs w:val="18"/>
    </w:rPr>
  </w:style>
  <w:style w:type="paragraph" w:customStyle="1" w:styleId="xl163">
    <w:name w:val="xl163"/>
    <w:basedOn w:val="Normal"/>
    <w:rsid w:val="00437610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64">
    <w:name w:val="xl16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65">
    <w:name w:val="xl165"/>
    <w:basedOn w:val="Normal"/>
    <w:rsid w:val="004376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66">
    <w:name w:val="xl166"/>
    <w:basedOn w:val="Normal"/>
    <w:rsid w:val="004376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67">
    <w:name w:val="xl16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68">
    <w:name w:val="xl168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69">
    <w:name w:val="xl169"/>
    <w:basedOn w:val="Normal"/>
    <w:rsid w:val="004376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70">
    <w:name w:val="xl17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71">
    <w:name w:val="xl171"/>
    <w:basedOn w:val="Normal"/>
    <w:rsid w:val="00437610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72">
    <w:name w:val="xl17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3">
    <w:name w:val="xl173"/>
    <w:basedOn w:val="Normal"/>
    <w:rsid w:val="00437610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</w:rPr>
  </w:style>
  <w:style w:type="paragraph" w:customStyle="1" w:styleId="xl174">
    <w:name w:val="xl174"/>
    <w:basedOn w:val="Normal"/>
    <w:rsid w:val="004376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175">
    <w:name w:val="xl175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24"/>
      <w:szCs w:val="24"/>
    </w:rPr>
  </w:style>
  <w:style w:type="paragraph" w:customStyle="1" w:styleId="xl177">
    <w:name w:val="xl17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80">
    <w:name w:val="xl18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81">
    <w:name w:val="xl18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182">
    <w:name w:val="xl182"/>
    <w:basedOn w:val="Normal"/>
    <w:rsid w:val="0043761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83">
    <w:name w:val="xl183"/>
    <w:basedOn w:val="Normal"/>
    <w:rsid w:val="0043761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8"/>
      <w:szCs w:val="18"/>
    </w:rPr>
  </w:style>
  <w:style w:type="paragraph" w:customStyle="1" w:styleId="xl185">
    <w:name w:val="xl185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8"/>
      <w:szCs w:val="18"/>
    </w:rPr>
  </w:style>
  <w:style w:type="paragraph" w:customStyle="1" w:styleId="xl186">
    <w:name w:val="xl186"/>
    <w:basedOn w:val="Normal"/>
    <w:rsid w:val="004376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187">
    <w:name w:val="xl187"/>
    <w:basedOn w:val="Normal"/>
    <w:rsid w:val="0043761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188">
    <w:name w:val="xl188"/>
    <w:basedOn w:val="Normal"/>
    <w:rsid w:val="0043761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Normal"/>
    <w:rsid w:val="0043761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190">
    <w:name w:val="xl19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18"/>
      <w:szCs w:val="18"/>
    </w:rPr>
  </w:style>
  <w:style w:type="paragraph" w:customStyle="1" w:styleId="xl191">
    <w:name w:val="xl191"/>
    <w:basedOn w:val="Normal"/>
    <w:rsid w:val="004376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18"/>
      <w:szCs w:val="18"/>
    </w:rPr>
  </w:style>
  <w:style w:type="paragraph" w:customStyle="1" w:styleId="xl192">
    <w:name w:val="xl192"/>
    <w:basedOn w:val="Normal"/>
    <w:rsid w:val="004376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18"/>
      <w:szCs w:val="18"/>
    </w:rPr>
  </w:style>
  <w:style w:type="paragraph" w:customStyle="1" w:styleId="xl193">
    <w:name w:val="xl193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194">
    <w:name w:val="xl19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95">
    <w:name w:val="xl195"/>
    <w:basedOn w:val="Normal"/>
    <w:rsid w:val="00437610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96">
    <w:name w:val="xl196"/>
    <w:basedOn w:val="Normal"/>
    <w:rsid w:val="004376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97">
    <w:name w:val="xl19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98">
    <w:name w:val="xl198"/>
    <w:basedOn w:val="Normal"/>
    <w:rsid w:val="00437610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99">
    <w:name w:val="xl199"/>
    <w:basedOn w:val="Normal"/>
    <w:rsid w:val="004376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0">
    <w:name w:val="xl200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18"/>
      <w:szCs w:val="18"/>
    </w:rPr>
  </w:style>
  <w:style w:type="paragraph" w:customStyle="1" w:styleId="xl201">
    <w:name w:val="xl201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202">
    <w:name w:val="xl202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203">
    <w:name w:val="xl203"/>
    <w:basedOn w:val="Normal"/>
    <w:rsid w:val="004376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eastAsia="Times New Roman"/>
      <w:b/>
      <w:bCs/>
      <w:sz w:val="28"/>
      <w:szCs w:val="28"/>
    </w:rPr>
  </w:style>
  <w:style w:type="paragraph" w:customStyle="1" w:styleId="xl204">
    <w:name w:val="xl204"/>
    <w:basedOn w:val="Normal"/>
    <w:rsid w:val="004376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205">
    <w:name w:val="xl205"/>
    <w:basedOn w:val="Normal"/>
    <w:rsid w:val="004376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206">
    <w:name w:val="xl206"/>
    <w:basedOn w:val="Normal"/>
    <w:rsid w:val="00437610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7">
    <w:name w:val="xl207"/>
    <w:basedOn w:val="Normal"/>
    <w:rsid w:val="0043761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08">
    <w:name w:val="xl208"/>
    <w:basedOn w:val="Normal"/>
    <w:rsid w:val="004376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09">
    <w:name w:val="xl209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0">
    <w:name w:val="xl210"/>
    <w:basedOn w:val="Normal"/>
    <w:rsid w:val="004376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1">
    <w:name w:val="xl211"/>
    <w:basedOn w:val="Normal"/>
    <w:rsid w:val="004376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2">
    <w:name w:val="xl212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3">
    <w:name w:val="xl213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4">
    <w:name w:val="xl214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215">
    <w:name w:val="xl215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216">
    <w:name w:val="xl216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4"/>
      <w:szCs w:val="24"/>
    </w:rPr>
  </w:style>
  <w:style w:type="paragraph" w:customStyle="1" w:styleId="xl217">
    <w:name w:val="xl217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</w:rPr>
  </w:style>
  <w:style w:type="paragraph" w:customStyle="1" w:styleId="xl218">
    <w:name w:val="xl218"/>
    <w:basedOn w:val="Normal"/>
    <w:rsid w:val="004376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</w:rPr>
  </w:style>
  <w:style w:type="paragraph" w:customStyle="1" w:styleId="xl219">
    <w:name w:val="xl219"/>
    <w:basedOn w:val="Normal"/>
    <w:rsid w:val="0043761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</w:rPr>
  </w:style>
  <w:style w:type="paragraph" w:customStyle="1" w:styleId="xl220">
    <w:name w:val="xl220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</w:rPr>
  </w:style>
  <w:style w:type="paragraph" w:customStyle="1" w:styleId="xl221">
    <w:name w:val="xl221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al"/>
    <w:rsid w:val="00437610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6">
    <w:name w:val="xl226"/>
    <w:basedOn w:val="Normal"/>
    <w:rsid w:val="0043761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al"/>
    <w:rsid w:val="004376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al"/>
    <w:rsid w:val="004376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al"/>
    <w:rsid w:val="0043761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230">
    <w:name w:val="xl230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31">
    <w:name w:val="xl231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32">
    <w:name w:val="xl232"/>
    <w:basedOn w:val="Normal"/>
    <w:rsid w:val="004376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33">
    <w:name w:val="xl233"/>
    <w:basedOn w:val="Normal"/>
    <w:rsid w:val="004376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34">
    <w:name w:val="xl234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35">
    <w:name w:val="xl235"/>
    <w:basedOn w:val="Normal"/>
    <w:rsid w:val="004376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6">
    <w:name w:val="xl236"/>
    <w:basedOn w:val="Normal"/>
    <w:rsid w:val="00437610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7">
    <w:name w:val="xl237"/>
    <w:basedOn w:val="Normal"/>
    <w:rsid w:val="00437610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al"/>
    <w:rsid w:val="00437610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2">
    <w:name w:val="xl242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43">
    <w:name w:val="xl243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44">
    <w:name w:val="xl244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4"/>
      <w:szCs w:val="24"/>
    </w:rPr>
  </w:style>
  <w:style w:type="paragraph" w:customStyle="1" w:styleId="xl245">
    <w:name w:val="xl245"/>
    <w:basedOn w:val="Normal"/>
    <w:rsid w:val="004376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246">
    <w:name w:val="xl246"/>
    <w:basedOn w:val="Normal"/>
    <w:rsid w:val="0043761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247">
    <w:name w:val="xl247"/>
    <w:basedOn w:val="Normal"/>
    <w:rsid w:val="004376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248">
    <w:name w:val="xl248"/>
    <w:basedOn w:val="Normal"/>
    <w:rsid w:val="00437610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249">
    <w:name w:val="xl249"/>
    <w:basedOn w:val="Normal"/>
    <w:rsid w:val="0043761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250">
    <w:name w:val="xl250"/>
    <w:basedOn w:val="Normal"/>
    <w:rsid w:val="0043761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251">
    <w:name w:val="xl251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252">
    <w:name w:val="xl252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253">
    <w:name w:val="xl253"/>
    <w:basedOn w:val="Normal"/>
    <w:rsid w:val="0043761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</w:rPr>
  </w:style>
  <w:style w:type="paragraph" w:customStyle="1" w:styleId="xl254">
    <w:name w:val="xl254"/>
    <w:basedOn w:val="Normal"/>
    <w:rsid w:val="004376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55">
    <w:name w:val="xl255"/>
    <w:basedOn w:val="Normal"/>
    <w:rsid w:val="004376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56">
    <w:name w:val="xl256"/>
    <w:basedOn w:val="Normal"/>
    <w:rsid w:val="00437610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</w:rPr>
  </w:style>
  <w:style w:type="paragraph" w:customStyle="1" w:styleId="xl257">
    <w:name w:val="xl257"/>
    <w:basedOn w:val="Normal"/>
    <w:rsid w:val="00437610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</w:rPr>
  </w:style>
  <w:style w:type="paragraph" w:customStyle="1" w:styleId="xl258">
    <w:name w:val="xl258"/>
    <w:basedOn w:val="Normal"/>
    <w:rsid w:val="0043761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</w:rPr>
  </w:style>
  <w:style w:type="paragraph" w:customStyle="1" w:styleId="xl259">
    <w:name w:val="xl259"/>
    <w:basedOn w:val="Normal"/>
    <w:rsid w:val="004376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60">
    <w:name w:val="xl260"/>
    <w:basedOn w:val="Normal"/>
    <w:rsid w:val="0043761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61">
    <w:name w:val="xl261"/>
    <w:basedOn w:val="Normal"/>
    <w:rsid w:val="0043761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262">
    <w:name w:val="xl262"/>
    <w:basedOn w:val="Normal"/>
    <w:rsid w:val="0043761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4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1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9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1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14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0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293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50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64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50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0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4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1C201-9154-4F1E-A0D2-97BED8CBB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4294917297</TotalTime>
  <Pages>13</Pages>
  <Words>3204</Words>
  <Characters>18264</Characters>
  <Application>Microsoft Office Word</Application>
  <DocSecurity>0</DocSecurity>
  <Lines>152</Lines>
  <Paragraphs>42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</dc:creator>
  <cp:keywords/>
  <cp:lastModifiedBy>mihaela.dobrean@por.adrcentru</cp:lastModifiedBy>
  <cp:revision>57</cp:revision>
  <cp:lastPrinted>2023-06-12T10:50:00Z</cp:lastPrinted>
  <dcterms:created xsi:type="dcterms:W3CDTF">2023-05-19T09:02:00Z</dcterms:created>
  <dcterms:modified xsi:type="dcterms:W3CDTF">2023-08-02T15:25:00Z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c83b1325b4c20cb10c017e64bcb69e0f988b994ba4d3fcbe22f72beeb0b8b6c6</vt:lpwstr>
  </property>
</Properties>
</file>